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157" w:rsidRPr="00F740AC" w:rsidRDefault="00430286" w:rsidP="00EC014D">
      <w:pPr>
        <w:spacing w:after="0" w:line="240" w:lineRule="auto"/>
        <w:ind w:firstLine="10915"/>
        <w:jc w:val="right"/>
        <w:rPr>
          <w:rFonts w:ascii="Arial Narrow" w:hAnsi="Arial Narrow" w:cs="Calibri Light"/>
          <w:b/>
          <w:sz w:val="24"/>
          <w:szCs w:val="24"/>
        </w:rPr>
      </w:pPr>
      <w:proofErr w:type="spellStart"/>
      <w:r w:rsidRPr="00F740AC">
        <w:rPr>
          <w:rFonts w:ascii="Arial Narrow" w:hAnsi="Arial Narrow" w:cs="Calibri Light"/>
          <w:b/>
          <w:sz w:val="24"/>
          <w:szCs w:val="24"/>
        </w:rPr>
        <w:t>M</w:t>
      </w:r>
      <w:r w:rsidR="007E69BF">
        <w:rPr>
          <w:rFonts w:ascii="Arial Narrow" w:hAnsi="Arial Narrow" w:cs="Calibri Light"/>
          <w:b/>
          <w:sz w:val="24"/>
          <w:szCs w:val="24"/>
        </w:rPr>
        <w:t>Mielec</w:t>
      </w:r>
      <w:proofErr w:type="spellEnd"/>
      <w:r w:rsidR="00EE6157" w:rsidRPr="00F740AC">
        <w:rPr>
          <w:rFonts w:ascii="Arial Narrow" w:hAnsi="Arial Narrow" w:cs="Calibri Light"/>
          <w:b/>
          <w:sz w:val="24"/>
          <w:szCs w:val="24"/>
        </w:rPr>
        <w:t xml:space="preserve">, </w:t>
      </w:r>
      <w:r w:rsidR="005739B2">
        <w:rPr>
          <w:rFonts w:ascii="Arial Narrow" w:hAnsi="Arial Narrow" w:cs="Calibri Light"/>
          <w:b/>
          <w:sz w:val="24"/>
          <w:szCs w:val="24"/>
        </w:rPr>
        <w:t>18</w:t>
      </w:r>
      <w:r w:rsidR="00DE1472">
        <w:rPr>
          <w:rFonts w:ascii="Arial Narrow" w:hAnsi="Arial Narrow" w:cs="Calibri Light"/>
          <w:b/>
          <w:sz w:val="24"/>
          <w:szCs w:val="24"/>
        </w:rPr>
        <w:t>.</w:t>
      </w:r>
      <w:r w:rsidR="00845A78">
        <w:rPr>
          <w:rFonts w:ascii="Arial Narrow" w:hAnsi="Arial Narrow" w:cs="Calibri Light"/>
          <w:b/>
          <w:sz w:val="24"/>
          <w:szCs w:val="24"/>
        </w:rPr>
        <w:t>0</w:t>
      </w:r>
      <w:r w:rsidR="005739B2">
        <w:rPr>
          <w:rFonts w:ascii="Arial Narrow" w:hAnsi="Arial Narrow" w:cs="Calibri Light"/>
          <w:b/>
          <w:sz w:val="24"/>
          <w:szCs w:val="24"/>
        </w:rPr>
        <w:t>3</w:t>
      </w:r>
      <w:r w:rsidR="00DE1472">
        <w:rPr>
          <w:rFonts w:ascii="Arial Narrow" w:hAnsi="Arial Narrow" w:cs="Calibri Light"/>
          <w:b/>
          <w:sz w:val="24"/>
          <w:szCs w:val="24"/>
        </w:rPr>
        <w:t>.2019</w:t>
      </w:r>
      <w:r w:rsidR="0069473D" w:rsidRPr="00F740AC">
        <w:rPr>
          <w:rFonts w:ascii="Arial Narrow" w:hAnsi="Arial Narrow" w:cs="Calibri Light"/>
          <w:b/>
          <w:sz w:val="24"/>
          <w:szCs w:val="24"/>
        </w:rPr>
        <w:t>r</w:t>
      </w:r>
      <w:r w:rsidR="00EE6157" w:rsidRPr="00F740AC">
        <w:rPr>
          <w:rFonts w:ascii="Arial Narrow" w:hAnsi="Arial Narrow" w:cs="Calibri Light"/>
          <w:b/>
          <w:sz w:val="24"/>
          <w:szCs w:val="24"/>
        </w:rPr>
        <w:t>.</w:t>
      </w:r>
    </w:p>
    <w:p w:rsidR="00DC3BB6" w:rsidRPr="00F740AC" w:rsidRDefault="00DC3BB6" w:rsidP="00EC014D">
      <w:pPr>
        <w:spacing w:after="0" w:line="240" w:lineRule="auto"/>
        <w:jc w:val="right"/>
        <w:rPr>
          <w:rFonts w:ascii="Arial Narrow" w:hAnsi="Arial Narrow" w:cs="Calibri Light"/>
          <w:b/>
          <w:sz w:val="24"/>
          <w:szCs w:val="24"/>
        </w:rPr>
      </w:pPr>
    </w:p>
    <w:p w:rsidR="003C6B6A" w:rsidRPr="00F740AC" w:rsidRDefault="00916AE8" w:rsidP="00EC014D">
      <w:pPr>
        <w:spacing w:after="0" w:line="240" w:lineRule="auto"/>
        <w:jc w:val="center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sz w:val="24"/>
          <w:szCs w:val="24"/>
        </w:rPr>
        <w:t>ZAPYTANIE OFERTOWE</w:t>
      </w:r>
      <w:r w:rsidR="003C6B6A" w:rsidRPr="00F740AC">
        <w:rPr>
          <w:rFonts w:ascii="Arial Narrow" w:hAnsi="Arial Narrow" w:cs="Tahoma"/>
          <w:sz w:val="24"/>
          <w:szCs w:val="24"/>
        </w:rPr>
        <w:t xml:space="preserve"> </w:t>
      </w:r>
      <w:r w:rsidR="004160E6" w:rsidRPr="00F740AC">
        <w:rPr>
          <w:rFonts w:ascii="Arial Narrow" w:hAnsi="Arial Narrow" w:cs="Tahoma"/>
          <w:sz w:val="24"/>
          <w:szCs w:val="24"/>
        </w:rPr>
        <w:t>NR</w:t>
      </w:r>
      <w:r w:rsidR="00306B37" w:rsidRPr="00F740AC">
        <w:rPr>
          <w:rFonts w:ascii="Arial Narrow" w:hAnsi="Arial Narrow" w:cs="Tahoma"/>
          <w:sz w:val="24"/>
          <w:szCs w:val="24"/>
        </w:rPr>
        <w:t xml:space="preserve"> </w:t>
      </w:r>
      <w:r w:rsidR="005739B2">
        <w:rPr>
          <w:rFonts w:ascii="Arial Narrow" w:hAnsi="Arial Narrow" w:cs="Tahoma"/>
          <w:sz w:val="24"/>
          <w:szCs w:val="24"/>
        </w:rPr>
        <w:t>3</w:t>
      </w:r>
      <w:r w:rsidR="00845A78">
        <w:rPr>
          <w:rFonts w:ascii="Arial Narrow" w:hAnsi="Arial Narrow" w:cs="Tahoma"/>
          <w:sz w:val="24"/>
          <w:szCs w:val="24"/>
        </w:rPr>
        <w:t>/3.2.2</w:t>
      </w:r>
      <w:r w:rsidR="00456C05">
        <w:rPr>
          <w:rFonts w:ascii="Arial Narrow" w:hAnsi="Arial Narrow" w:cs="Tahoma"/>
          <w:sz w:val="24"/>
          <w:szCs w:val="24"/>
        </w:rPr>
        <w:t>/</w:t>
      </w:r>
      <w:r w:rsidR="00DE1472">
        <w:rPr>
          <w:rFonts w:ascii="Arial Narrow" w:hAnsi="Arial Narrow" w:cs="Tahoma"/>
          <w:sz w:val="24"/>
          <w:szCs w:val="24"/>
        </w:rPr>
        <w:t>2019</w:t>
      </w:r>
    </w:p>
    <w:p w:rsidR="003C6B6A" w:rsidRPr="00F740AC" w:rsidRDefault="003C6B6A" w:rsidP="00EC014D">
      <w:pPr>
        <w:spacing w:after="0" w:line="240" w:lineRule="auto"/>
        <w:jc w:val="center"/>
        <w:rPr>
          <w:rFonts w:ascii="Arial Narrow" w:hAnsi="Arial Narrow" w:cs="Calibri Light"/>
          <w:b/>
          <w:sz w:val="24"/>
          <w:szCs w:val="24"/>
        </w:rPr>
      </w:pPr>
    </w:p>
    <w:p w:rsidR="005F3CAF" w:rsidRDefault="00E46977" w:rsidP="00EC014D">
      <w:pPr>
        <w:spacing w:after="0" w:line="240" w:lineRule="auto"/>
        <w:jc w:val="both"/>
        <w:rPr>
          <w:rFonts w:ascii="Arial Narrow" w:hAnsi="Arial Narrow" w:cs="Tahoma"/>
          <w:i/>
          <w:sz w:val="24"/>
          <w:szCs w:val="24"/>
        </w:rPr>
      </w:pPr>
      <w:r w:rsidRPr="00F740AC">
        <w:rPr>
          <w:rFonts w:ascii="Arial Narrow" w:hAnsi="Arial Narrow" w:cs="Tahoma"/>
          <w:i/>
          <w:sz w:val="24"/>
          <w:szCs w:val="24"/>
        </w:rPr>
        <w:t xml:space="preserve">dotyczące projektu pt. „Technologia </w:t>
      </w:r>
      <w:r w:rsidR="007E69BF">
        <w:rPr>
          <w:rFonts w:ascii="Arial Narrow" w:hAnsi="Arial Narrow" w:cs="Tahoma"/>
          <w:i/>
          <w:sz w:val="24"/>
          <w:szCs w:val="24"/>
        </w:rPr>
        <w:t>rewalidacji odzieży o specjalistycznych właściwościach funkcyjnych</w:t>
      </w:r>
      <w:r w:rsidRPr="00F740AC">
        <w:rPr>
          <w:rFonts w:ascii="Arial Narrow" w:hAnsi="Arial Narrow" w:cs="Tahoma"/>
          <w:i/>
          <w:sz w:val="24"/>
          <w:szCs w:val="24"/>
        </w:rPr>
        <w:t>” realizowanego w ramach Poddziałanie 3.2.2 Kredyt na innowacje technologiczne Programu Operacyjnego Inteligentny Rozwój 2014-2020</w:t>
      </w:r>
    </w:p>
    <w:p w:rsidR="00790B72" w:rsidRPr="00F740AC" w:rsidRDefault="00790B72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</w:p>
    <w:p w:rsidR="003C6B6A" w:rsidRPr="00F740AC" w:rsidRDefault="003C6B6A" w:rsidP="00EC014D">
      <w:pPr>
        <w:pStyle w:val="Nagwek1"/>
        <w:spacing w:line="240" w:lineRule="auto"/>
        <w:rPr>
          <w:rFonts w:ascii="Arial Narrow" w:hAnsi="Arial Narrow"/>
          <w:sz w:val="24"/>
          <w:szCs w:val="24"/>
        </w:rPr>
      </w:pPr>
      <w:r w:rsidRPr="00F740AC">
        <w:rPr>
          <w:rFonts w:ascii="Arial Narrow" w:hAnsi="Arial Narrow"/>
          <w:sz w:val="24"/>
          <w:szCs w:val="24"/>
        </w:rPr>
        <w:t>PODSTAWOWE INFORMACJE:</w:t>
      </w:r>
    </w:p>
    <w:p w:rsidR="00E46977" w:rsidRPr="00F740AC" w:rsidRDefault="00E46977" w:rsidP="00E46977">
      <w:pPr>
        <w:autoSpaceDE w:val="0"/>
        <w:autoSpaceDN w:val="0"/>
        <w:adjustRightInd w:val="0"/>
        <w:spacing w:after="0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>Zamawiający:</w:t>
      </w:r>
      <w:r w:rsidRPr="00F740AC">
        <w:rPr>
          <w:rFonts w:ascii="Arial Narrow" w:hAnsi="Arial Narrow" w:cs="Tahoma"/>
          <w:sz w:val="24"/>
          <w:szCs w:val="24"/>
        </w:rPr>
        <w:t xml:space="preserve"> </w:t>
      </w:r>
      <w:r w:rsidR="007E69BF">
        <w:rPr>
          <w:rFonts w:ascii="Arial Narrow" w:hAnsi="Arial Narrow" w:cs="Tahoma"/>
          <w:sz w:val="24"/>
          <w:szCs w:val="24"/>
        </w:rPr>
        <w:t>Zakłady Odzieżowe AG Sp. z o.o.</w:t>
      </w:r>
    </w:p>
    <w:p w:rsidR="00E46977" w:rsidRPr="00F740AC" w:rsidRDefault="00E46977" w:rsidP="00921C81">
      <w:pPr>
        <w:tabs>
          <w:tab w:val="left" w:pos="7020"/>
        </w:tabs>
        <w:spacing w:after="0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>NIP:</w:t>
      </w:r>
      <w:r w:rsidRPr="00F740AC">
        <w:rPr>
          <w:rFonts w:ascii="Arial Narrow" w:hAnsi="Arial Narrow" w:cs="Tahoma"/>
          <w:sz w:val="24"/>
          <w:szCs w:val="24"/>
        </w:rPr>
        <w:t xml:space="preserve"> </w:t>
      </w:r>
      <w:r w:rsidR="007E69BF">
        <w:rPr>
          <w:rFonts w:ascii="Arial Narrow" w:hAnsi="Arial Narrow" w:cs="Tahoma"/>
          <w:sz w:val="24"/>
          <w:szCs w:val="24"/>
        </w:rPr>
        <w:t>8171916419</w:t>
      </w:r>
      <w:r w:rsidR="00921C81">
        <w:rPr>
          <w:rFonts w:ascii="Arial Narrow" w:hAnsi="Arial Narrow" w:cs="Tahoma"/>
          <w:sz w:val="24"/>
          <w:szCs w:val="24"/>
        </w:rPr>
        <w:tab/>
      </w:r>
    </w:p>
    <w:p w:rsidR="00E46977" w:rsidRPr="00F740AC" w:rsidRDefault="00E46977" w:rsidP="00E46977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>Adres pocztowy:</w:t>
      </w:r>
      <w:r w:rsidRPr="00F740AC">
        <w:rPr>
          <w:rFonts w:ascii="Arial Narrow" w:hAnsi="Arial Narrow" w:cs="Tahoma"/>
          <w:sz w:val="24"/>
          <w:szCs w:val="24"/>
        </w:rPr>
        <w:t xml:space="preserve"> </w:t>
      </w:r>
      <w:r w:rsidR="007E69BF">
        <w:rPr>
          <w:rFonts w:ascii="Arial Narrow" w:hAnsi="Arial Narrow" w:cs="Tahoma"/>
          <w:sz w:val="24"/>
          <w:szCs w:val="24"/>
        </w:rPr>
        <w:t>39-300 Mielec, ul. Wojska Polskiego 3</w:t>
      </w:r>
    </w:p>
    <w:p w:rsidR="00E46977" w:rsidRPr="00F740AC" w:rsidRDefault="00E46977" w:rsidP="00E46977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>Telefon/</w:t>
      </w:r>
      <w:proofErr w:type="spellStart"/>
      <w:r w:rsidRPr="00F740AC">
        <w:rPr>
          <w:rFonts w:ascii="Arial Narrow" w:hAnsi="Arial Narrow" w:cs="Tahoma"/>
          <w:b/>
          <w:sz w:val="24"/>
          <w:szCs w:val="24"/>
        </w:rPr>
        <w:t>Fax</w:t>
      </w:r>
      <w:proofErr w:type="spellEnd"/>
      <w:r w:rsidRPr="00F740AC">
        <w:rPr>
          <w:rFonts w:ascii="Arial Narrow" w:hAnsi="Arial Narrow" w:cs="Tahoma"/>
          <w:sz w:val="24"/>
          <w:szCs w:val="24"/>
        </w:rPr>
        <w:t xml:space="preserve">:  </w:t>
      </w:r>
      <w:r w:rsidR="005E0D22">
        <w:rPr>
          <w:rFonts w:ascii="Arial Narrow" w:hAnsi="Arial Narrow" w:cs="Tahoma"/>
          <w:sz w:val="24"/>
          <w:szCs w:val="24"/>
        </w:rPr>
        <w:t>17 788 16 08</w:t>
      </w:r>
    </w:p>
    <w:p w:rsidR="00E46977" w:rsidRPr="00F740AC" w:rsidRDefault="00E46977" w:rsidP="00E46977">
      <w:pPr>
        <w:spacing w:after="0"/>
        <w:jc w:val="both"/>
        <w:rPr>
          <w:rFonts w:ascii="Arial Narrow" w:hAnsi="Arial Narrow" w:cs="Tahoma"/>
          <w:b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 xml:space="preserve">Strona internetowa Zamawiającego: </w:t>
      </w:r>
      <w:r w:rsidRPr="00F740AC">
        <w:rPr>
          <w:rFonts w:ascii="Arial Narrow" w:hAnsi="Arial Narrow" w:cs="Tahoma"/>
          <w:sz w:val="24"/>
          <w:szCs w:val="24"/>
        </w:rPr>
        <w:t>http://www.</w:t>
      </w:r>
      <w:r w:rsidR="007E69BF">
        <w:rPr>
          <w:rFonts w:ascii="Arial Narrow" w:hAnsi="Arial Narrow" w:cs="Tahoma"/>
          <w:sz w:val="24"/>
          <w:szCs w:val="24"/>
        </w:rPr>
        <w:t>ag-zaklady.pl</w:t>
      </w:r>
    </w:p>
    <w:p w:rsidR="00E46977" w:rsidRPr="00F740AC" w:rsidRDefault="00E46977" w:rsidP="00E46977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>Osoba do kontaktów:</w:t>
      </w:r>
      <w:r w:rsidRPr="00F740AC">
        <w:rPr>
          <w:rFonts w:ascii="Arial Narrow" w:hAnsi="Arial Narrow" w:cs="Tahoma"/>
          <w:sz w:val="24"/>
          <w:szCs w:val="24"/>
        </w:rPr>
        <w:t xml:space="preserve"> </w:t>
      </w:r>
      <w:r w:rsidR="007E69BF">
        <w:rPr>
          <w:rFonts w:ascii="Arial Narrow" w:hAnsi="Arial Narrow" w:cs="Tahoma"/>
          <w:sz w:val="24"/>
          <w:szCs w:val="24"/>
        </w:rPr>
        <w:t>Anna Totoń</w:t>
      </w:r>
      <w:r w:rsidRPr="00F740AC">
        <w:rPr>
          <w:rFonts w:ascii="Arial Narrow" w:hAnsi="Arial Narrow" w:cs="Tahoma"/>
          <w:sz w:val="24"/>
          <w:szCs w:val="24"/>
        </w:rPr>
        <w:t xml:space="preserve"> </w:t>
      </w:r>
      <w:hyperlink r:id="rId8" w:history="1">
        <w:r w:rsidR="007E69BF" w:rsidRPr="00DB2D64">
          <w:rPr>
            <w:rStyle w:val="Hipercze"/>
            <w:rFonts w:ascii="Arial Narrow" w:hAnsi="Arial Narrow" w:cs="Tahoma"/>
            <w:sz w:val="24"/>
            <w:szCs w:val="24"/>
          </w:rPr>
          <w:t>a.toton@ag-serwis.pl</w:t>
        </w:r>
      </w:hyperlink>
      <w:r w:rsidR="007E69BF">
        <w:rPr>
          <w:rFonts w:ascii="Arial Narrow" w:hAnsi="Arial Narrow" w:cs="Tahoma"/>
          <w:sz w:val="24"/>
          <w:szCs w:val="24"/>
        </w:rPr>
        <w:t xml:space="preserve">  </w:t>
      </w:r>
      <w:r w:rsidR="00141CEE">
        <w:rPr>
          <w:rFonts w:ascii="Arial Narrow" w:hAnsi="Arial Narrow" w:cs="Tahoma"/>
          <w:sz w:val="24"/>
          <w:szCs w:val="24"/>
        </w:rPr>
        <w:t xml:space="preserve"> tel. 728 985 168</w:t>
      </w:r>
    </w:p>
    <w:p w:rsidR="00E46977" w:rsidRPr="00F740AC" w:rsidRDefault="00E46977" w:rsidP="00E46977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>Rodzaj instytucji zamawiającej:</w:t>
      </w:r>
      <w:r w:rsidRPr="00F740AC">
        <w:rPr>
          <w:rFonts w:ascii="Arial Narrow" w:hAnsi="Arial Narrow" w:cs="Tahoma"/>
          <w:sz w:val="24"/>
          <w:szCs w:val="24"/>
        </w:rPr>
        <w:t xml:space="preserve"> przedsiębiorstwo prywatne</w:t>
      </w:r>
    </w:p>
    <w:p w:rsidR="00E46977" w:rsidRPr="00F740AC" w:rsidRDefault="00E46977" w:rsidP="00E46977">
      <w:pPr>
        <w:autoSpaceDE w:val="0"/>
        <w:autoSpaceDN w:val="0"/>
        <w:adjustRightInd w:val="0"/>
        <w:spacing w:after="0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>Główny przedmiot działalności Zamawiającego:</w:t>
      </w:r>
      <w:r w:rsidRPr="00F740AC">
        <w:rPr>
          <w:rFonts w:ascii="Arial Narrow" w:hAnsi="Arial Narrow" w:cs="Tahoma"/>
          <w:sz w:val="24"/>
          <w:szCs w:val="24"/>
        </w:rPr>
        <w:t xml:space="preserve"> </w:t>
      </w:r>
      <w:r w:rsidR="007E69BF">
        <w:rPr>
          <w:rFonts w:ascii="Arial Narrow" w:hAnsi="Arial Narrow" w:cs="Tahoma"/>
          <w:sz w:val="24"/>
          <w:szCs w:val="24"/>
        </w:rPr>
        <w:t>14.12</w:t>
      </w:r>
      <w:r w:rsidRPr="00F740AC">
        <w:rPr>
          <w:rFonts w:ascii="Arial Narrow" w:hAnsi="Arial Narrow" w:cs="Tahoma"/>
          <w:sz w:val="24"/>
          <w:szCs w:val="24"/>
        </w:rPr>
        <w:t xml:space="preserve">.Z – Produkcja </w:t>
      </w:r>
      <w:r w:rsidR="007E69BF">
        <w:rPr>
          <w:rFonts w:ascii="Arial Narrow" w:hAnsi="Arial Narrow" w:cs="Tahoma"/>
          <w:sz w:val="24"/>
          <w:szCs w:val="24"/>
        </w:rPr>
        <w:t>odzieży roboczej</w:t>
      </w:r>
    </w:p>
    <w:p w:rsidR="00AF6072" w:rsidRPr="00F740AC" w:rsidRDefault="00AF6072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</w:p>
    <w:p w:rsidR="00FB1819" w:rsidRPr="00F740AC" w:rsidRDefault="0024159A" w:rsidP="00EC014D">
      <w:pPr>
        <w:pStyle w:val="Nagwek1"/>
        <w:spacing w:line="240" w:lineRule="auto"/>
        <w:rPr>
          <w:rFonts w:ascii="Arial Narrow" w:hAnsi="Arial Narrow"/>
          <w:sz w:val="24"/>
          <w:szCs w:val="24"/>
        </w:rPr>
      </w:pPr>
      <w:r w:rsidRPr="00F740AC">
        <w:rPr>
          <w:rFonts w:ascii="Arial Narrow" w:hAnsi="Arial Narrow"/>
          <w:sz w:val="24"/>
          <w:szCs w:val="24"/>
        </w:rPr>
        <w:t>PRZEDMIOT ZAMÓWIENIA</w:t>
      </w:r>
    </w:p>
    <w:p w:rsidR="00430286" w:rsidRPr="00F740AC" w:rsidRDefault="00430286" w:rsidP="00EC014D">
      <w:pPr>
        <w:pStyle w:val="Nagwek2"/>
        <w:spacing w:line="240" w:lineRule="auto"/>
        <w:rPr>
          <w:rFonts w:ascii="Arial Narrow" w:hAnsi="Arial Narrow"/>
          <w:sz w:val="24"/>
          <w:szCs w:val="24"/>
        </w:rPr>
      </w:pPr>
      <w:r w:rsidRPr="00F740AC">
        <w:rPr>
          <w:rFonts w:ascii="Arial Narrow" w:hAnsi="Arial Narrow"/>
          <w:sz w:val="24"/>
          <w:szCs w:val="24"/>
        </w:rPr>
        <w:t xml:space="preserve">Rodzaj zamówienia: </w:t>
      </w:r>
      <w:r w:rsidRPr="00F740AC">
        <w:rPr>
          <w:rFonts w:ascii="Arial Narrow" w:hAnsi="Arial Narrow"/>
          <w:b w:val="0"/>
          <w:sz w:val="24"/>
          <w:szCs w:val="24"/>
        </w:rPr>
        <w:t>Dostawa</w:t>
      </w:r>
    </w:p>
    <w:p w:rsidR="00430286" w:rsidRPr="00F740AC" w:rsidRDefault="00430286" w:rsidP="00EC014D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ahoma"/>
          <w:color w:val="FF0000"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>Nazwa zamówienia</w:t>
      </w:r>
      <w:r w:rsidRPr="00F740AC">
        <w:rPr>
          <w:rFonts w:ascii="Arial Narrow" w:hAnsi="Arial Narrow" w:cs="Tahoma"/>
          <w:sz w:val="24"/>
          <w:szCs w:val="24"/>
        </w:rPr>
        <w:t xml:space="preserve">: </w:t>
      </w:r>
      <w:r w:rsidR="00DE1472">
        <w:rPr>
          <w:rFonts w:ascii="Arial Narrow" w:hAnsi="Arial Narrow" w:cs="Tahoma"/>
          <w:sz w:val="24"/>
          <w:szCs w:val="24"/>
        </w:rPr>
        <w:t>Wózki transportowe do transportu wewnętrznego</w:t>
      </w:r>
      <w:r w:rsidR="00EA619C">
        <w:rPr>
          <w:rFonts w:ascii="Arial Narrow" w:hAnsi="Arial Narrow" w:cs="Tahoma"/>
          <w:sz w:val="24"/>
          <w:szCs w:val="24"/>
        </w:rPr>
        <w:t xml:space="preserve"> </w:t>
      </w:r>
    </w:p>
    <w:p w:rsidR="00430286" w:rsidRPr="00F740AC" w:rsidRDefault="00430286" w:rsidP="00EC014D">
      <w:pPr>
        <w:spacing w:after="0" w:line="240" w:lineRule="auto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>Główne miejsce realizacji dostawy</w:t>
      </w:r>
      <w:r w:rsidRPr="00F740AC">
        <w:rPr>
          <w:rFonts w:ascii="Arial Narrow" w:hAnsi="Arial Narrow" w:cs="Tahoma"/>
          <w:sz w:val="24"/>
          <w:szCs w:val="24"/>
        </w:rPr>
        <w:t xml:space="preserve">: </w:t>
      </w:r>
      <w:r w:rsidR="007E69BF">
        <w:rPr>
          <w:rFonts w:ascii="Arial Narrow" w:hAnsi="Arial Narrow" w:cs="Tahoma"/>
          <w:sz w:val="24"/>
          <w:szCs w:val="24"/>
        </w:rPr>
        <w:t>39-300 Mielec, ul. Wojska Polskiego 3</w:t>
      </w:r>
    </w:p>
    <w:p w:rsidR="00430286" w:rsidRPr="005E4650" w:rsidRDefault="00430286" w:rsidP="00EC014D">
      <w:pPr>
        <w:spacing w:after="0" w:line="240" w:lineRule="auto"/>
        <w:jc w:val="both"/>
        <w:rPr>
          <w:rFonts w:ascii="Arial Narrow" w:hAnsi="Arial Narrow" w:cs="Tahoma"/>
          <w:sz w:val="24"/>
          <w:szCs w:val="24"/>
        </w:rPr>
      </w:pPr>
      <w:r w:rsidRPr="005E4650">
        <w:rPr>
          <w:rFonts w:ascii="Arial Narrow" w:hAnsi="Arial Narrow" w:cs="Tahoma"/>
          <w:b/>
          <w:sz w:val="24"/>
          <w:szCs w:val="24"/>
        </w:rPr>
        <w:t xml:space="preserve">Kod NUTS: </w:t>
      </w:r>
      <w:r w:rsidRPr="005E4650">
        <w:rPr>
          <w:rFonts w:ascii="Arial Narrow" w:hAnsi="Arial Narrow" w:cs="Tahoma"/>
          <w:sz w:val="24"/>
          <w:szCs w:val="24"/>
        </w:rPr>
        <w:t>PL325</w:t>
      </w:r>
    </w:p>
    <w:p w:rsidR="00CC5385" w:rsidRPr="005E4650" w:rsidRDefault="005E4650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>
        <w:rPr>
          <w:rFonts w:ascii="Arial Narrow" w:hAnsi="Arial Narrow" w:cs="Tahoma"/>
          <w:b/>
          <w:sz w:val="24"/>
          <w:szCs w:val="24"/>
        </w:rPr>
        <w:t xml:space="preserve">Kod CPV: </w:t>
      </w:r>
      <w:r w:rsidR="00F91977">
        <w:rPr>
          <w:rFonts w:ascii="Arial Narrow" w:hAnsi="Arial Narrow" w:cs="Tahoma"/>
          <w:sz w:val="24"/>
          <w:szCs w:val="24"/>
        </w:rPr>
        <w:t>349</w:t>
      </w:r>
      <w:r w:rsidR="00790B72">
        <w:rPr>
          <w:rFonts w:ascii="Arial Narrow" w:hAnsi="Arial Narrow" w:cs="Tahoma"/>
          <w:sz w:val="24"/>
          <w:szCs w:val="24"/>
        </w:rPr>
        <w:t>11100-7 - Wózki</w:t>
      </w:r>
      <w:r w:rsidR="00F91977">
        <w:rPr>
          <w:rFonts w:ascii="Arial Narrow" w:hAnsi="Arial Narrow" w:cs="Tahoma"/>
          <w:sz w:val="24"/>
          <w:szCs w:val="24"/>
        </w:rPr>
        <w:t xml:space="preserve"> </w:t>
      </w:r>
    </w:p>
    <w:p w:rsidR="00BC1EA8" w:rsidRPr="00F740AC" w:rsidRDefault="00BC1EA8" w:rsidP="00EC014D">
      <w:pPr>
        <w:spacing w:after="0" w:line="240" w:lineRule="auto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 xml:space="preserve">Informacja o ofertach wariantowych/częściowych/uzupełniających: </w:t>
      </w:r>
      <w:r w:rsidRPr="00F740AC">
        <w:rPr>
          <w:rFonts w:ascii="Arial Narrow" w:hAnsi="Arial Narrow" w:cs="Tahoma"/>
          <w:sz w:val="24"/>
          <w:szCs w:val="24"/>
        </w:rPr>
        <w:t>nie dopuszcza się składania ofert wariantowych, częściowych i uzupełniających.</w:t>
      </w: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>Termi</w:t>
      </w:r>
      <w:r w:rsidR="007E69BF">
        <w:rPr>
          <w:rFonts w:ascii="Arial Narrow" w:hAnsi="Arial Narrow" w:cs="Tahoma"/>
          <w:b/>
          <w:sz w:val="24"/>
          <w:szCs w:val="24"/>
        </w:rPr>
        <w:t xml:space="preserve">n dostawy/ realizacji zamówienia </w:t>
      </w:r>
      <w:r w:rsidR="005E4650">
        <w:rPr>
          <w:rFonts w:ascii="Arial Narrow" w:hAnsi="Arial Narrow" w:cs="Tahoma"/>
          <w:b/>
          <w:sz w:val="24"/>
          <w:szCs w:val="24"/>
        </w:rPr>
        <w:t>–</w:t>
      </w:r>
      <w:r w:rsidR="007E69BF">
        <w:rPr>
          <w:rFonts w:ascii="Arial Narrow" w:hAnsi="Arial Narrow" w:cs="Tahoma"/>
          <w:b/>
          <w:sz w:val="24"/>
          <w:szCs w:val="24"/>
        </w:rPr>
        <w:t xml:space="preserve"> </w:t>
      </w:r>
      <w:r w:rsidR="004541C2">
        <w:rPr>
          <w:rFonts w:ascii="Arial Narrow" w:hAnsi="Arial Narrow" w:cs="Tahoma"/>
          <w:b/>
          <w:sz w:val="24"/>
          <w:szCs w:val="24"/>
        </w:rPr>
        <w:t xml:space="preserve">najpóźniej do </w:t>
      </w:r>
      <w:r w:rsidR="0085350D">
        <w:rPr>
          <w:rFonts w:ascii="Arial Narrow" w:hAnsi="Arial Narrow" w:cs="Tahoma"/>
          <w:b/>
          <w:sz w:val="24"/>
          <w:szCs w:val="24"/>
        </w:rPr>
        <w:t>31.05</w:t>
      </w:r>
      <w:r w:rsidR="007E41E0">
        <w:rPr>
          <w:rFonts w:ascii="Arial Narrow" w:hAnsi="Arial Narrow" w:cs="Tahoma"/>
          <w:b/>
          <w:sz w:val="24"/>
          <w:szCs w:val="24"/>
        </w:rPr>
        <w:t>.2019</w:t>
      </w: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Zamawiający dopuszcza zmianę terminu dostawy z przyczyn niezależnych od Zamawiającego lub zgody BGK na wydłużenie terminu realizacji tego zadania w ramach realizacji projektu.</w:t>
      </w:r>
    </w:p>
    <w:p w:rsidR="00430286" w:rsidRPr="00F740AC" w:rsidRDefault="00430286" w:rsidP="00EC014D">
      <w:pPr>
        <w:spacing w:after="0" w:line="240" w:lineRule="auto"/>
        <w:jc w:val="both"/>
        <w:rPr>
          <w:rFonts w:ascii="Arial Narrow" w:hAnsi="Arial Narrow" w:cs="Tahoma"/>
          <w:b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>Opis przedmiotu zamówienia:</w:t>
      </w:r>
    </w:p>
    <w:p w:rsidR="00C64E95" w:rsidRDefault="00227A7F" w:rsidP="00E46977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Przedmiotem zamówienia jest dostawa</w:t>
      </w:r>
      <w:r w:rsidR="00A4381C">
        <w:rPr>
          <w:rFonts w:ascii="Arial Narrow" w:hAnsi="Arial Narrow" w:cs="Calibri Light"/>
          <w:sz w:val="24"/>
          <w:szCs w:val="24"/>
        </w:rPr>
        <w:t xml:space="preserve"> </w:t>
      </w:r>
      <w:r w:rsidR="00DE1472">
        <w:rPr>
          <w:rFonts w:ascii="Arial Narrow" w:hAnsi="Arial Narrow" w:cs="Calibri Light"/>
          <w:b/>
          <w:sz w:val="24"/>
          <w:szCs w:val="24"/>
          <w:u w:val="single"/>
        </w:rPr>
        <w:t>wózków transportowych do transportu wewnętrznego</w:t>
      </w:r>
      <w:r w:rsidR="00790B72">
        <w:rPr>
          <w:rFonts w:ascii="Arial Narrow" w:hAnsi="Arial Narrow" w:cs="Calibri Light"/>
          <w:b/>
          <w:sz w:val="24"/>
          <w:szCs w:val="24"/>
          <w:u w:val="single"/>
        </w:rPr>
        <w:t xml:space="preserve"> w ilości 20 szt.</w:t>
      </w:r>
      <w:r w:rsidR="00B85715" w:rsidRPr="00A4381C">
        <w:rPr>
          <w:rFonts w:ascii="Arial Narrow" w:hAnsi="Arial Narrow" w:cs="Calibri Light"/>
          <w:sz w:val="24"/>
          <w:szCs w:val="24"/>
        </w:rPr>
        <w:t xml:space="preserve"> </w:t>
      </w:r>
      <w:r w:rsidR="00A4381C">
        <w:rPr>
          <w:rFonts w:ascii="Arial Narrow" w:hAnsi="Arial Narrow" w:cs="Calibri Light"/>
          <w:sz w:val="24"/>
          <w:szCs w:val="24"/>
        </w:rPr>
        <w:t>o</w:t>
      </w:r>
      <w:r w:rsidR="00EA619C">
        <w:rPr>
          <w:rFonts w:ascii="Arial Narrow" w:hAnsi="Arial Narrow" w:cs="Calibri Light"/>
          <w:sz w:val="24"/>
          <w:szCs w:val="24"/>
        </w:rPr>
        <w:t xml:space="preserve"> </w:t>
      </w:r>
      <w:r w:rsidR="00EA619C" w:rsidRPr="00EA619C">
        <w:rPr>
          <w:rFonts w:ascii="Arial Narrow" w:hAnsi="Arial Narrow" w:cs="Calibri Light"/>
          <w:sz w:val="24"/>
          <w:szCs w:val="24"/>
        </w:rPr>
        <w:t>następującej specyfikacji technicznej:</w:t>
      </w:r>
    </w:p>
    <w:p w:rsidR="00632E03" w:rsidRPr="00360B49" w:rsidRDefault="00632E03" w:rsidP="00571A35">
      <w:pPr>
        <w:pStyle w:val="Akapitzlist"/>
        <w:numPr>
          <w:ilvl w:val="0"/>
          <w:numId w:val="11"/>
        </w:numPr>
        <w:spacing w:after="160" w:line="259" w:lineRule="auto"/>
        <w:ind w:left="567"/>
        <w:jc w:val="both"/>
        <w:rPr>
          <w:rFonts w:ascii="Arial Narrow" w:hAnsi="Arial Narrow"/>
          <w:b/>
          <w:sz w:val="24"/>
          <w:szCs w:val="24"/>
        </w:rPr>
      </w:pPr>
      <w:r w:rsidRPr="00360B49">
        <w:rPr>
          <w:rFonts w:ascii="Arial Narrow" w:hAnsi="Arial Narrow"/>
          <w:b/>
          <w:sz w:val="24"/>
          <w:szCs w:val="24"/>
        </w:rPr>
        <w:t xml:space="preserve">Wymagania jakościowe </w:t>
      </w:r>
    </w:p>
    <w:p w:rsidR="00C975A7" w:rsidRPr="00A4381C" w:rsidRDefault="00C975A7" w:rsidP="00C975A7">
      <w:pPr>
        <w:pStyle w:val="Akapitzlist"/>
        <w:numPr>
          <w:ilvl w:val="0"/>
          <w:numId w:val="12"/>
        </w:numPr>
        <w:spacing w:after="160" w:line="259" w:lineRule="auto"/>
        <w:ind w:left="567" w:hanging="207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wózki transportowe powinny nadawać się do zastosowania w branży pralniczej - powinny być zabezpieczone przed działaniem korozji</w:t>
      </w:r>
      <w:r w:rsidR="00BC5473">
        <w:rPr>
          <w:rFonts w:ascii="Arial Narrow" w:hAnsi="Arial Narrow"/>
          <w:sz w:val="24"/>
          <w:szCs w:val="24"/>
        </w:rPr>
        <w:t>,</w:t>
      </w:r>
    </w:p>
    <w:p w:rsidR="00B85715" w:rsidRPr="00BC5473" w:rsidRDefault="00AA3C9D" w:rsidP="00B6328A">
      <w:pPr>
        <w:pStyle w:val="Akapitzlist"/>
        <w:numPr>
          <w:ilvl w:val="0"/>
          <w:numId w:val="12"/>
        </w:numPr>
        <w:spacing w:after="160" w:line="259" w:lineRule="auto"/>
        <w:ind w:left="567" w:hanging="207"/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 xml:space="preserve">wózki transportowe powinny </w:t>
      </w:r>
      <w:r w:rsidR="00C975A7">
        <w:rPr>
          <w:rFonts w:ascii="Arial Narrow" w:hAnsi="Arial Narrow"/>
          <w:sz w:val="24"/>
          <w:szCs w:val="24"/>
        </w:rPr>
        <w:t>zapewnić przeróbkę</w:t>
      </w:r>
      <w:r>
        <w:rPr>
          <w:rFonts w:ascii="Arial Narrow" w:hAnsi="Arial Narrow"/>
          <w:sz w:val="24"/>
          <w:szCs w:val="24"/>
        </w:rPr>
        <w:t xml:space="preserve"> antyelektrostatyczn</w:t>
      </w:r>
      <w:r w:rsidR="00C975A7">
        <w:rPr>
          <w:rFonts w:ascii="Arial Narrow" w:hAnsi="Arial Narrow"/>
          <w:sz w:val="24"/>
          <w:szCs w:val="24"/>
        </w:rPr>
        <w:t>ą</w:t>
      </w:r>
      <w:r>
        <w:rPr>
          <w:rFonts w:ascii="Arial Narrow" w:hAnsi="Arial Narrow"/>
          <w:sz w:val="24"/>
          <w:szCs w:val="24"/>
        </w:rPr>
        <w:t xml:space="preserve"> tzn. wyposażone w urządzenie odprowadzające ładunki elektryczne</w:t>
      </w:r>
      <w:r w:rsidR="00BC5473">
        <w:rPr>
          <w:rFonts w:ascii="Arial Narrow" w:hAnsi="Arial Narrow"/>
          <w:sz w:val="24"/>
          <w:szCs w:val="24"/>
        </w:rPr>
        <w:t>,</w:t>
      </w:r>
    </w:p>
    <w:p w:rsidR="00BC5473" w:rsidRPr="005E0D22" w:rsidRDefault="00BC5473" w:rsidP="00B6328A">
      <w:pPr>
        <w:pStyle w:val="Akapitzlist"/>
        <w:numPr>
          <w:ilvl w:val="0"/>
          <w:numId w:val="12"/>
        </w:numPr>
        <w:spacing w:after="160" w:line="259" w:lineRule="auto"/>
        <w:ind w:left="567" w:hanging="207"/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>Wózki transportowe są wyposażone w układ jezdny zapewniający ruch w każdym kierunku,</w:t>
      </w:r>
    </w:p>
    <w:p w:rsidR="005E0D22" w:rsidRPr="005E0D22" w:rsidRDefault="005E0D22" w:rsidP="005E0D22">
      <w:pPr>
        <w:pStyle w:val="Akapitzlist"/>
        <w:numPr>
          <w:ilvl w:val="0"/>
          <w:numId w:val="12"/>
        </w:numPr>
        <w:spacing w:after="160" w:line="259" w:lineRule="auto"/>
        <w:ind w:left="567" w:hanging="207"/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>Wózki transportowe nie powinny posiadać tzw. burt bocznych</w:t>
      </w:r>
    </w:p>
    <w:p w:rsidR="005E0D22" w:rsidRPr="00A4381C" w:rsidRDefault="005E0D22" w:rsidP="00B6328A">
      <w:pPr>
        <w:pStyle w:val="Akapitzlist"/>
        <w:numPr>
          <w:ilvl w:val="0"/>
          <w:numId w:val="12"/>
        </w:numPr>
        <w:spacing w:after="160" w:line="259" w:lineRule="auto"/>
        <w:ind w:left="567" w:hanging="207"/>
        <w:jc w:val="both"/>
        <w:rPr>
          <w:rFonts w:ascii="Arial Narrow" w:hAnsi="Arial Narrow"/>
          <w:sz w:val="24"/>
          <w:szCs w:val="24"/>
          <w:u w:val="single"/>
        </w:rPr>
      </w:pPr>
      <w:r>
        <w:rPr>
          <w:rFonts w:ascii="Arial Narrow" w:hAnsi="Arial Narrow"/>
          <w:sz w:val="24"/>
          <w:szCs w:val="24"/>
        </w:rPr>
        <w:t>Wymagany kolor niebieski wózków</w:t>
      </w:r>
    </w:p>
    <w:p w:rsidR="00632E03" w:rsidRPr="00360B49" w:rsidRDefault="00632E03" w:rsidP="00571A35">
      <w:pPr>
        <w:pStyle w:val="Akapitzlist"/>
        <w:numPr>
          <w:ilvl w:val="0"/>
          <w:numId w:val="11"/>
        </w:numPr>
        <w:spacing w:after="160" w:line="259" w:lineRule="auto"/>
        <w:ind w:left="567"/>
        <w:jc w:val="both"/>
        <w:rPr>
          <w:rFonts w:ascii="Arial Narrow" w:hAnsi="Arial Narrow"/>
          <w:b/>
          <w:sz w:val="24"/>
          <w:szCs w:val="24"/>
        </w:rPr>
      </w:pPr>
      <w:r w:rsidRPr="00360B49">
        <w:rPr>
          <w:rFonts w:ascii="Arial Narrow" w:hAnsi="Arial Narrow"/>
          <w:b/>
          <w:sz w:val="24"/>
          <w:szCs w:val="24"/>
        </w:rPr>
        <w:t>Wymagania techniczne</w:t>
      </w:r>
    </w:p>
    <w:p w:rsidR="00C975A7" w:rsidRDefault="00C975A7" w:rsidP="00571A35">
      <w:pPr>
        <w:pStyle w:val="Akapitzlist"/>
        <w:numPr>
          <w:ilvl w:val="0"/>
          <w:numId w:val="15"/>
        </w:numPr>
        <w:spacing w:after="160" w:line="259" w:lineRule="auto"/>
        <w:ind w:left="709" w:hanging="34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długość wózka - min. 100 cm - </w:t>
      </w:r>
      <w:proofErr w:type="spellStart"/>
      <w:r>
        <w:rPr>
          <w:rFonts w:ascii="Arial Narrow" w:hAnsi="Arial Narrow"/>
          <w:sz w:val="24"/>
          <w:szCs w:val="24"/>
        </w:rPr>
        <w:t>max</w:t>
      </w:r>
      <w:proofErr w:type="spellEnd"/>
      <w:r>
        <w:rPr>
          <w:rFonts w:ascii="Arial Narrow" w:hAnsi="Arial Narrow"/>
          <w:sz w:val="24"/>
          <w:szCs w:val="24"/>
        </w:rPr>
        <w:t>. 125 cm</w:t>
      </w:r>
    </w:p>
    <w:p w:rsidR="00C975A7" w:rsidRDefault="00C975A7" w:rsidP="00571A35">
      <w:pPr>
        <w:pStyle w:val="Akapitzlist"/>
        <w:numPr>
          <w:ilvl w:val="0"/>
          <w:numId w:val="15"/>
        </w:numPr>
        <w:spacing w:after="160" w:line="259" w:lineRule="auto"/>
        <w:ind w:left="709" w:hanging="34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szerokość wózka - min. 80 cm - </w:t>
      </w:r>
      <w:proofErr w:type="spellStart"/>
      <w:r>
        <w:rPr>
          <w:rFonts w:ascii="Arial Narrow" w:hAnsi="Arial Narrow"/>
          <w:sz w:val="24"/>
          <w:szCs w:val="24"/>
        </w:rPr>
        <w:t>max</w:t>
      </w:r>
      <w:proofErr w:type="spellEnd"/>
      <w:r>
        <w:rPr>
          <w:rFonts w:ascii="Arial Narrow" w:hAnsi="Arial Narrow"/>
          <w:sz w:val="24"/>
          <w:szCs w:val="24"/>
        </w:rPr>
        <w:t>. 85 cm</w:t>
      </w:r>
    </w:p>
    <w:p w:rsidR="00632E03" w:rsidRDefault="00B6328A" w:rsidP="00571A35">
      <w:pPr>
        <w:pStyle w:val="Akapitzlist"/>
        <w:numPr>
          <w:ilvl w:val="0"/>
          <w:numId w:val="15"/>
        </w:numPr>
        <w:spacing w:after="160" w:line="259" w:lineRule="auto"/>
        <w:ind w:left="709" w:hanging="34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wysokość do podstawy uchwytu - w granicach 78-80 cm</w:t>
      </w:r>
      <w:r w:rsidR="00C975A7">
        <w:rPr>
          <w:rFonts w:ascii="Arial Narrow" w:hAnsi="Arial Narrow"/>
          <w:sz w:val="24"/>
          <w:szCs w:val="24"/>
        </w:rPr>
        <w:t xml:space="preserve"> </w:t>
      </w:r>
    </w:p>
    <w:p w:rsidR="00B6328A" w:rsidRDefault="00B6328A" w:rsidP="00571A35">
      <w:pPr>
        <w:pStyle w:val="Akapitzlist"/>
        <w:numPr>
          <w:ilvl w:val="0"/>
          <w:numId w:val="15"/>
        </w:numPr>
        <w:spacing w:after="160" w:line="259" w:lineRule="auto"/>
        <w:ind w:left="709" w:hanging="34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wysokość </w:t>
      </w:r>
      <w:r w:rsidR="00BC5473">
        <w:rPr>
          <w:rFonts w:ascii="Arial Narrow" w:hAnsi="Arial Narrow"/>
          <w:sz w:val="24"/>
          <w:szCs w:val="24"/>
        </w:rPr>
        <w:t xml:space="preserve">układu jezdnego - </w:t>
      </w:r>
      <w:r w:rsidR="005E0D22">
        <w:rPr>
          <w:rFonts w:ascii="Arial Narrow" w:hAnsi="Arial Narrow"/>
          <w:sz w:val="24"/>
          <w:szCs w:val="24"/>
        </w:rPr>
        <w:t>w granicach 25-30</w:t>
      </w:r>
      <w:r w:rsidR="00BC5473">
        <w:rPr>
          <w:rFonts w:ascii="Arial Narrow" w:hAnsi="Arial Narrow"/>
          <w:sz w:val="24"/>
          <w:szCs w:val="24"/>
        </w:rPr>
        <w:t xml:space="preserve"> cm</w:t>
      </w:r>
    </w:p>
    <w:p w:rsidR="00B6328A" w:rsidRDefault="00B6328A" w:rsidP="00571A35">
      <w:pPr>
        <w:pStyle w:val="Akapitzlist"/>
        <w:numPr>
          <w:ilvl w:val="0"/>
          <w:numId w:val="15"/>
        </w:numPr>
        <w:spacing w:after="160" w:line="259" w:lineRule="auto"/>
        <w:ind w:left="709" w:hanging="34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wysokość uchwytu - w granicach 18-20 cm</w:t>
      </w:r>
    </w:p>
    <w:p w:rsidR="00B6328A" w:rsidRDefault="00B6328A" w:rsidP="00571A35">
      <w:pPr>
        <w:pStyle w:val="Akapitzlist"/>
        <w:numPr>
          <w:ilvl w:val="0"/>
          <w:numId w:val="15"/>
        </w:numPr>
        <w:spacing w:after="160" w:line="259" w:lineRule="auto"/>
        <w:ind w:left="709" w:hanging="34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rama uchwytu wykonana z metalu</w:t>
      </w:r>
    </w:p>
    <w:p w:rsidR="005E0D22" w:rsidRDefault="00B6328A" w:rsidP="00571A35">
      <w:pPr>
        <w:pStyle w:val="Akapitzlist"/>
        <w:numPr>
          <w:ilvl w:val="0"/>
          <w:numId w:val="15"/>
        </w:numPr>
        <w:spacing w:after="160" w:line="259" w:lineRule="auto"/>
        <w:ind w:left="709" w:hanging="34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ułożenie uchwytu - uchwyt powinien stanowić górne i równoległe przedłużenie ramy bocznej wózka</w:t>
      </w:r>
    </w:p>
    <w:p w:rsidR="00210C89" w:rsidRDefault="00210C89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</w:p>
    <w:p w:rsidR="00BC5473" w:rsidRDefault="00BC5473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</w:p>
    <w:p w:rsidR="007341A9" w:rsidRDefault="00430286" w:rsidP="00EC014D">
      <w:pPr>
        <w:pStyle w:val="Nagwek1"/>
        <w:spacing w:line="240" w:lineRule="auto"/>
        <w:rPr>
          <w:rFonts w:ascii="Arial Narrow" w:hAnsi="Arial Narrow"/>
          <w:sz w:val="24"/>
          <w:szCs w:val="24"/>
        </w:rPr>
      </w:pPr>
      <w:r w:rsidRPr="00F740AC">
        <w:rPr>
          <w:rFonts w:ascii="Arial Narrow" w:hAnsi="Arial Narrow"/>
          <w:sz w:val="24"/>
          <w:szCs w:val="24"/>
        </w:rPr>
        <w:t>OBLIGATORYJNE WARUNKI DOTYCZĄCE PRZEDMIOTU ZAMÓWIENIA:</w:t>
      </w:r>
    </w:p>
    <w:p w:rsidR="00DE1472" w:rsidRDefault="00C64E95" w:rsidP="00EC014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DE1472">
        <w:rPr>
          <w:rFonts w:ascii="Arial Narrow" w:hAnsi="Arial Narrow" w:cs="Calibri Light"/>
          <w:sz w:val="24"/>
          <w:szCs w:val="24"/>
        </w:rPr>
        <w:t xml:space="preserve">Koszty transportu do siedziby Zamawiającego </w:t>
      </w:r>
    </w:p>
    <w:p w:rsidR="00C64E95" w:rsidRPr="00DE1472" w:rsidRDefault="00C64E95" w:rsidP="00EC014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DE1472">
        <w:rPr>
          <w:rFonts w:ascii="Arial Narrow" w:hAnsi="Arial Narrow" w:cs="Calibri Light"/>
          <w:sz w:val="24"/>
          <w:szCs w:val="24"/>
        </w:rPr>
        <w:t xml:space="preserve">Okres gwarancji </w:t>
      </w:r>
      <w:r w:rsidR="005E0D22">
        <w:rPr>
          <w:rFonts w:ascii="Arial Narrow" w:hAnsi="Arial Narrow" w:cs="Calibri Light"/>
          <w:sz w:val="24"/>
          <w:szCs w:val="24"/>
        </w:rPr>
        <w:t>wózków</w:t>
      </w:r>
      <w:r w:rsidRPr="00DE1472">
        <w:rPr>
          <w:rFonts w:ascii="Arial Narrow" w:hAnsi="Arial Narrow" w:cs="Calibri Light"/>
          <w:sz w:val="24"/>
          <w:szCs w:val="24"/>
        </w:rPr>
        <w:t xml:space="preserve"> </w:t>
      </w:r>
      <w:r w:rsidR="005E0D22">
        <w:rPr>
          <w:rFonts w:ascii="Arial Narrow" w:hAnsi="Arial Narrow" w:cs="Calibri Light"/>
          <w:sz w:val="24"/>
          <w:szCs w:val="24"/>
        </w:rPr>
        <w:t>minimum</w:t>
      </w:r>
      <w:r w:rsidRPr="00DE1472">
        <w:rPr>
          <w:rFonts w:ascii="Arial Narrow" w:hAnsi="Arial Narrow" w:cs="Calibri Light"/>
          <w:sz w:val="24"/>
          <w:szCs w:val="24"/>
        </w:rPr>
        <w:t xml:space="preserve"> </w:t>
      </w:r>
      <w:r w:rsidR="005E0D22">
        <w:rPr>
          <w:rFonts w:ascii="Arial Narrow" w:hAnsi="Arial Narrow" w:cs="Calibri Light"/>
          <w:sz w:val="24"/>
          <w:szCs w:val="24"/>
        </w:rPr>
        <w:t>12 miesię</w:t>
      </w:r>
      <w:r w:rsidRPr="00DE1472">
        <w:rPr>
          <w:rFonts w:ascii="Arial Narrow" w:hAnsi="Arial Narrow" w:cs="Calibri Light"/>
          <w:sz w:val="24"/>
          <w:szCs w:val="24"/>
        </w:rPr>
        <w:t>c</w:t>
      </w:r>
      <w:r w:rsidR="005E0D22">
        <w:rPr>
          <w:rFonts w:ascii="Arial Narrow" w:hAnsi="Arial Narrow" w:cs="Calibri Light"/>
          <w:sz w:val="24"/>
          <w:szCs w:val="24"/>
        </w:rPr>
        <w:t>y</w:t>
      </w:r>
      <w:r w:rsidRPr="00DE1472">
        <w:rPr>
          <w:rFonts w:ascii="Arial Narrow" w:hAnsi="Arial Narrow" w:cs="Calibri Light"/>
          <w:sz w:val="24"/>
          <w:szCs w:val="24"/>
        </w:rPr>
        <w:t xml:space="preserve">. </w:t>
      </w:r>
    </w:p>
    <w:p w:rsidR="00C64E95" w:rsidRPr="00F740AC" w:rsidRDefault="00F740AC" w:rsidP="00EC014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Gwarancja czasu reakcji serwisu</w:t>
      </w:r>
      <w:r w:rsidR="00C64E95" w:rsidRPr="00F740AC">
        <w:rPr>
          <w:rFonts w:ascii="Arial Narrow" w:hAnsi="Arial Narrow" w:cs="Calibri Light"/>
          <w:sz w:val="24"/>
          <w:szCs w:val="24"/>
        </w:rPr>
        <w:t xml:space="preserve"> w ciągu maksymalnie </w:t>
      </w:r>
      <w:r w:rsidR="00C975A7">
        <w:rPr>
          <w:rFonts w:ascii="Arial Narrow" w:hAnsi="Arial Narrow" w:cs="Calibri Light"/>
          <w:sz w:val="24"/>
          <w:szCs w:val="24"/>
        </w:rPr>
        <w:t>48</w:t>
      </w:r>
      <w:r w:rsidR="00C64E95" w:rsidRPr="00F740AC">
        <w:rPr>
          <w:rFonts w:ascii="Arial Narrow" w:hAnsi="Arial Narrow" w:cs="Calibri Light"/>
          <w:sz w:val="24"/>
          <w:szCs w:val="24"/>
        </w:rPr>
        <w:t xml:space="preserve"> godzin roboczych od daty zgłoszenia.</w:t>
      </w:r>
    </w:p>
    <w:p w:rsidR="00C64E95" w:rsidRPr="00F740AC" w:rsidRDefault="00C64E95" w:rsidP="00EC014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 xml:space="preserve">Wymagane jest dostarczenie szczegółowej dokumentacji technicznej </w:t>
      </w:r>
      <w:r w:rsidR="00141CEE">
        <w:rPr>
          <w:rFonts w:ascii="Arial Narrow" w:hAnsi="Arial Narrow" w:cs="Calibri Light"/>
          <w:sz w:val="24"/>
          <w:szCs w:val="24"/>
        </w:rPr>
        <w:t>wózków</w:t>
      </w:r>
      <w:r w:rsidRPr="00F740AC">
        <w:rPr>
          <w:rFonts w:ascii="Arial Narrow" w:hAnsi="Arial Narrow" w:cs="Calibri Light"/>
          <w:sz w:val="24"/>
          <w:szCs w:val="24"/>
        </w:rPr>
        <w:t xml:space="preserve"> zawierającej wszystkie parametry techniczne określone w pkt. II Zapytania ofertowe</w:t>
      </w:r>
      <w:r w:rsidR="00141CEE">
        <w:rPr>
          <w:rFonts w:ascii="Arial Narrow" w:hAnsi="Arial Narrow" w:cs="Calibri Light"/>
          <w:sz w:val="24"/>
          <w:szCs w:val="24"/>
        </w:rPr>
        <w:t>go "Opis przedmiotu zamówienia" oraz rysunek techniczny lub zdjęcie</w:t>
      </w:r>
      <w:r w:rsidR="004541C2">
        <w:rPr>
          <w:rFonts w:ascii="Arial Narrow" w:hAnsi="Arial Narrow" w:cs="Calibri Light"/>
          <w:sz w:val="24"/>
          <w:szCs w:val="24"/>
        </w:rPr>
        <w:t xml:space="preserve"> wózka transportowego</w:t>
      </w:r>
    </w:p>
    <w:p w:rsidR="00C64E95" w:rsidRPr="00F740AC" w:rsidRDefault="00C64E95" w:rsidP="00EC014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 xml:space="preserve">Termin dostawy/ realizacji zamówienia: </w:t>
      </w:r>
      <w:r w:rsidR="004541C2">
        <w:rPr>
          <w:rFonts w:ascii="Arial Narrow" w:hAnsi="Arial Narrow" w:cs="Calibri Light"/>
          <w:sz w:val="24"/>
          <w:szCs w:val="24"/>
        </w:rPr>
        <w:t xml:space="preserve">najpóźniej do </w:t>
      </w:r>
      <w:r w:rsidR="0085350D">
        <w:rPr>
          <w:rFonts w:ascii="Arial Narrow" w:hAnsi="Arial Narrow" w:cs="Tahoma"/>
          <w:b/>
          <w:sz w:val="24"/>
          <w:szCs w:val="24"/>
        </w:rPr>
        <w:t>31.05</w:t>
      </w:r>
      <w:r w:rsidR="004E51CB" w:rsidRPr="007E41E0">
        <w:rPr>
          <w:rFonts w:ascii="Arial Narrow" w:hAnsi="Arial Narrow" w:cs="Tahoma"/>
          <w:b/>
          <w:sz w:val="24"/>
          <w:szCs w:val="24"/>
        </w:rPr>
        <w:t>.2019</w:t>
      </w:r>
      <w:r w:rsidR="00AA3C9D">
        <w:rPr>
          <w:rFonts w:ascii="Arial Narrow" w:hAnsi="Arial Narrow" w:cs="Tahoma"/>
          <w:b/>
          <w:sz w:val="24"/>
          <w:szCs w:val="24"/>
        </w:rPr>
        <w:t>r.</w:t>
      </w:r>
    </w:p>
    <w:p w:rsidR="00C64E95" w:rsidRPr="00F740AC" w:rsidRDefault="00C64E95" w:rsidP="00EC014D">
      <w:pPr>
        <w:pStyle w:val="Akapitzlist"/>
        <w:spacing w:after="0" w:line="240" w:lineRule="auto"/>
        <w:ind w:left="360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Zamawiający dopuszcza zmianę terminu dostawy z przyczyn niezależnych od Zamawiającego lub zgody BGK na wydłużenie terminu realizacji tego zadania w ramach realizacji projektu.</w:t>
      </w:r>
    </w:p>
    <w:p w:rsidR="00C64E95" w:rsidRPr="00F740AC" w:rsidRDefault="00C64E95" w:rsidP="00EC014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Wymagane jest wskazan</w:t>
      </w:r>
      <w:r w:rsidR="00F740AC" w:rsidRPr="00F740AC">
        <w:rPr>
          <w:rFonts w:ascii="Arial Narrow" w:hAnsi="Arial Narrow" w:cs="Calibri Light"/>
          <w:sz w:val="24"/>
          <w:szCs w:val="24"/>
        </w:rPr>
        <w:t>ie w Ofercie warunków płatności.</w:t>
      </w:r>
    </w:p>
    <w:p w:rsidR="00C64E95" w:rsidRPr="00F740AC" w:rsidRDefault="00C64E95" w:rsidP="00EC014D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Ważność oferty: minimum 3 miesiące.</w:t>
      </w:r>
    </w:p>
    <w:p w:rsidR="008B2854" w:rsidRPr="00F740AC" w:rsidRDefault="008B2854" w:rsidP="00EC014D">
      <w:pPr>
        <w:spacing w:after="0" w:line="240" w:lineRule="auto"/>
        <w:jc w:val="both"/>
        <w:rPr>
          <w:rFonts w:ascii="Arial Narrow" w:hAnsi="Arial Narrow" w:cs="Calibri Light"/>
          <w:b/>
          <w:sz w:val="24"/>
          <w:szCs w:val="24"/>
        </w:rPr>
      </w:pPr>
    </w:p>
    <w:p w:rsidR="00FF0E67" w:rsidRPr="00F740AC" w:rsidRDefault="00FF0E67" w:rsidP="00EC014D">
      <w:pPr>
        <w:spacing w:after="0" w:line="240" w:lineRule="auto"/>
        <w:jc w:val="both"/>
        <w:rPr>
          <w:rFonts w:ascii="Arial Narrow" w:eastAsia="Arial Unicode MS" w:hAnsi="Arial Narrow" w:cs="Calibri Light"/>
          <w:b/>
          <w:sz w:val="24"/>
          <w:szCs w:val="24"/>
          <w:u w:val="single"/>
        </w:rPr>
      </w:pPr>
      <w:r w:rsidRPr="00F740AC">
        <w:rPr>
          <w:rFonts w:ascii="Arial Narrow" w:hAnsi="Arial Narrow" w:cs="Calibri Light"/>
          <w:b/>
          <w:sz w:val="24"/>
          <w:szCs w:val="24"/>
          <w:u w:val="single"/>
        </w:rPr>
        <w:t xml:space="preserve">Wymienione </w:t>
      </w:r>
      <w:r w:rsidR="00AF00FF" w:rsidRPr="00F740AC">
        <w:rPr>
          <w:rFonts w:ascii="Arial Narrow" w:hAnsi="Arial Narrow" w:cs="Calibri Light"/>
          <w:b/>
          <w:sz w:val="24"/>
          <w:szCs w:val="24"/>
          <w:u w:val="single"/>
        </w:rPr>
        <w:t xml:space="preserve">w pkt. II i III </w:t>
      </w:r>
      <w:r w:rsidRPr="00F740AC">
        <w:rPr>
          <w:rFonts w:ascii="Arial Narrow" w:hAnsi="Arial Narrow" w:cs="Calibri Light"/>
          <w:b/>
          <w:sz w:val="24"/>
          <w:szCs w:val="24"/>
          <w:u w:val="single"/>
        </w:rPr>
        <w:t>parametry i warunki są łączne i obligatoryjne.</w:t>
      </w:r>
    </w:p>
    <w:p w:rsidR="00FF0E67" w:rsidRPr="00F740AC" w:rsidRDefault="00FF0E67" w:rsidP="00EC014D">
      <w:pPr>
        <w:pStyle w:val="Akapitzlist"/>
        <w:spacing w:after="0" w:line="240" w:lineRule="auto"/>
        <w:jc w:val="both"/>
        <w:rPr>
          <w:rFonts w:ascii="Arial Narrow" w:hAnsi="Arial Narrow" w:cs="Calibri Light"/>
          <w:color w:val="FF0000"/>
          <w:sz w:val="24"/>
          <w:szCs w:val="24"/>
        </w:rPr>
      </w:pPr>
    </w:p>
    <w:p w:rsidR="007D315E" w:rsidRPr="00F740AC" w:rsidRDefault="00623CFA" w:rsidP="00EC014D">
      <w:pPr>
        <w:pStyle w:val="Nagwek1"/>
        <w:spacing w:line="240" w:lineRule="auto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WARUNKI UDZIAŁU W POSTĘPOWANIU:</w:t>
      </w: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O udzielenie zamówienia mogą się ubiegać Wykonawcy/Oferenci, którzy:</w:t>
      </w: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- posiadają uprawnienia do wykonywania określonej działalności lub czynności objętej przedmiotem zamówienia. Potwierdzeniem spełnienia warunku będzie przedłożenie aktualnego wydruku z KRS lub wydruk z CEIDG lub inny dokument potwierdzający posiadanie uprawnień do wykonywania określonej działalności;</w:t>
      </w: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F740AC">
        <w:rPr>
          <w:rFonts w:ascii="Arial Narrow" w:hAnsi="Arial Narrow" w:cstheme="minorHAnsi"/>
          <w:sz w:val="24"/>
          <w:szCs w:val="24"/>
        </w:rPr>
        <w:t xml:space="preserve">- znajdują się w sytuacji ekonomicznej i finansowej zapewaniającej wykonanie przedmiotu zamówienia. Potwierdzeniem spełnienia warunku jest złożenie oświadczenia na ofercie. </w:t>
      </w: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theme="minorHAnsi"/>
          <w:sz w:val="24"/>
          <w:szCs w:val="24"/>
        </w:rPr>
      </w:pPr>
      <w:r w:rsidRPr="00F740AC">
        <w:rPr>
          <w:rFonts w:ascii="Arial Narrow" w:hAnsi="Arial Narrow" w:cstheme="minorHAnsi"/>
          <w:sz w:val="24"/>
          <w:szCs w:val="24"/>
        </w:rPr>
        <w:t>- posiadają niezbędną wiedzę dotyczącą znajomości przedmiotu zamówienia, jego dostawy, instalacji, uruchomienia i obsługi gwarancyjnej oraz pogwarancyjnej lub zobowiązanie do udostępnienia podmiotów zdolnych do wykonania powyższego. Potwierdzeniem spełnienia warunku jest złożenie oświadczenia na ofercie.</w:t>
      </w:r>
    </w:p>
    <w:p w:rsidR="00097CA8" w:rsidRPr="00F740AC" w:rsidRDefault="00097CA8" w:rsidP="00EC014D">
      <w:pPr>
        <w:spacing w:after="0" w:line="240" w:lineRule="auto"/>
        <w:rPr>
          <w:rFonts w:ascii="Arial Narrow" w:hAnsi="Arial Narrow" w:cstheme="minorHAnsi"/>
          <w:sz w:val="24"/>
          <w:szCs w:val="24"/>
        </w:rPr>
      </w:pPr>
    </w:p>
    <w:p w:rsidR="00623CFA" w:rsidRPr="00F740AC" w:rsidRDefault="00623CFA" w:rsidP="00EC014D">
      <w:pPr>
        <w:pStyle w:val="Nagwek1"/>
        <w:spacing w:line="240" w:lineRule="auto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KRYTERIA UDZIELENIA ZAMÓWIENIA:</w:t>
      </w: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Calibri Light"/>
          <w:b/>
          <w:sz w:val="24"/>
          <w:szCs w:val="24"/>
        </w:rPr>
      </w:pPr>
      <w:r w:rsidRPr="00F740AC">
        <w:rPr>
          <w:rFonts w:ascii="Arial Narrow" w:hAnsi="Arial Narrow" w:cs="Calibri Light"/>
          <w:b/>
          <w:sz w:val="24"/>
          <w:szCs w:val="24"/>
        </w:rPr>
        <w:t xml:space="preserve">Kryterium nr 1 : Całkowita cena zamówienia netto – waga kryterium </w:t>
      </w:r>
      <w:r w:rsidR="006A3071">
        <w:rPr>
          <w:rFonts w:ascii="Arial Narrow" w:hAnsi="Arial Narrow" w:cs="Calibri Light"/>
          <w:b/>
          <w:sz w:val="24"/>
          <w:szCs w:val="24"/>
        </w:rPr>
        <w:t>90</w:t>
      </w:r>
      <w:r w:rsidRPr="00F740AC">
        <w:rPr>
          <w:rFonts w:ascii="Arial Narrow" w:hAnsi="Arial Narrow" w:cs="Calibri Light"/>
          <w:b/>
          <w:sz w:val="24"/>
          <w:szCs w:val="24"/>
        </w:rPr>
        <w:t xml:space="preserve"> pkt.</w:t>
      </w: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Sposób przyznawania punktacji: ofertom będą przy</w:t>
      </w:r>
      <w:r w:rsidR="006A3071">
        <w:rPr>
          <w:rFonts w:ascii="Arial Narrow" w:hAnsi="Arial Narrow" w:cs="Calibri Light"/>
          <w:sz w:val="24"/>
          <w:szCs w:val="24"/>
        </w:rPr>
        <w:t>znawane punkty w skali od 0 do 90</w:t>
      </w:r>
      <w:r w:rsidRPr="00F740AC">
        <w:rPr>
          <w:rFonts w:ascii="Arial Narrow" w:hAnsi="Arial Narrow" w:cs="Calibri Light"/>
          <w:sz w:val="24"/>
          <w:szCs w:val="24"/>
        </w:rPr>
        <w:t>, wg następującego wzoru:</w:t>
      </w: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Liczba punktów = (cena najni</w:t>
      </w:r>
      <w:r w:rsidR="006A3071">
        <w:rPr>
          <w:rFonts w:ascii="Arial Narrow" w:hAnsi="Arial Narrow" w:cs="Calibri Light"/>
          <w:sz w:val="24"/>
          <w:szCs w:val="24"/>
        </w:rPr>
        <w:t>ższa / cena badanej oferty) x 90</w:t>
      </w: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Do porównania ofert będzie brana pod uwagę cena zamówienia netto (bez VAT). W przypadku ceny podanej w walucie innej niż PLN, w celu porównania ofert, będzie ona przeliczana przy uwzględnieniu średniego kursu NBP z dnia sporządzenia protokołu wyboru ofert.</w:t>
      </w: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Calibri Light"/>
          <w:b/>
          <w:sz w:val="24"/>
          <w:szCs w:val="24"/>
        </w:rPr>
      </w:pPr>
      <w:r w:rsidRPr="00F740AC">
        <w:rPr>
          <w:rFonts w:ascii="Arial Narrow" w:hAnsi="Arial Narrow" w:cs="Calibri Light"/>
          <w:b/>
          <w:sz w:val="24"/>
          <w:szCs w:val="24"/>
        </w:rPr>
        <w:t xml:space="preserve">Kryterium nr 2: Okres gwarancji – waga kryterium </w:t>
      </w:r>
      <w:r w:rsidR="006A3071">
        <w:rPr>
          <w:rFonts w:ascii="Arial Narrow" w:hAnsi="Arial Narrow" w:cs="Calibri Light"/>
          <w:b/>
          <w:sz w:val="24"/>
          <w:szCs w:val="24"/>
        </w:rPr>
        <w:t>5</w:t>
      </w:r>
      <w:r w:rsidRPr="00F740AC">
        <w:rPr>
          <w:rFonts w:ascii="Arial Narrow" w:hAnsi="Arial Narrow" w:cs="Calibri Light"/>
          <w:b/>
          <w:sz w:val="24"/>
          <w:szCs w:val="24"/>
        </w:rPr>
        <w:t xml:space="preserve"> pkt.</w:t>
      </w: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Sposób przyznawania punktacji: ofertom będą przyznawane punkty wg następującej metodologii:</w:t>
      </w:r>
    </w:p>
    <w:p w:rsidR="002D4B23" w:rsidRPr="00F740AC" w:rsidRDefault="002D4B23" w:rsidP="002D4B23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 xml:space="preserve">-okres gwarancji </w:t>
      </w:r>
      <w:r w:rsidR="005E0D22">
        <w:rPr>
          <w:rFonts w:ascii="Arial Narrow" w:hAnsi="Arial Narrow" w:cs="Calibri Light"/>
          <w:sz w:val="24"/>
          <w:szCs w:val="24"/>
        </w:rPr>
        <w:t>12</w:t>
      </w:r>
      <w:r w:rsidRPr="00F740AC">
        <w:rPr>
          <w:rFonts w:ascii="Arial Narrow" w:hAnsi="Arial Narrow" w:cs="Calibri Light"/>
          <w:sz w:val="24"/>
          <w:szCs w:val="24"/>
        </w:rPr>
        <w:t xml:space="preserve"> miesi</w:t>
      </w:r>
      <w:r>
        <w:rPr>
          <w:rFonts w:ascii="Arial Narrow" w:hAnsi="Arial Narrow" w:cs="Calibri Light"/>
          <w:sz w:val="24"/>
          <w:szCs w:val="24"/>
        </w:rPr>
        <w:t xml:space="preserve">ące </w:t>
      </w:r>
      <w:r w:rsidRPr="00F740AC">
        <w:rPr>
          <w:rFonts w:ascii="Arial Narrow" w:hAnsi="Arial Narrow" w:cs="Calibri Light"/>
          <w:sz w:val="24"/>
          <w:szCs w:val="24"/>
        </w:rPr>
        <w:t>– 0 pkt.</w:t>
      </w:r>
    </w:p>
    <w:p w:rsidR="002D4B23" w:rsidRPr="00F740AC" w:rsidRDefault="002D4B23" w:rsidP="002D4B23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 xml:space="preserve">-okres gwarancji </w:t>
      </w:r>
      <w:r w:rsidR="005E0D22">
        <w:rPr>
          <w:rFonts w:ascii="Arial Narrow" w:hAnsi="Arial Narrow" w:cs="Calibri Light"/>
          <w:sz w:val="24"/>
          <w:szCs w:val="24"/>
        </w:rPr>
        <w:t xml:space="preserve">powyżej 12 </w:t>
      </w:r>
      <w:proofErr w:type="spellStart"/>
      <w:r w:rsidR="005E0D22">
        <w:rPr>
          <w:rFonts w:ascii="Arial Narrow" w:hAnsi="Arial Narrow" w:cs="Calibri Light"/>
          <w:sz w:val="24"/>
          <w:szCs w:val="24"/>
        </w:rPr>
        <w:t>m-cy</w:t>
      </w:r>
      <w:proofErr w:type="spellEnd"/>
      <w:r w:rsidR="005E0D22">
        <w:rPr>
          <w:rFonts w:ascii="Arial Narrow" w:hAnsi="Arial Narrow" w:cs="Calibri Light"/>
          <w:sz w:val="24"/>
          <w:szCs w:val="24"/>
        </w:rPr>
        <w:t xml:space="preserve"> do</w:t>
      </w:r>
      <w:r>
        <w:rPr>
          <w:rFonts w:ascii="Arial Narrow" w:hAnsi="Arial Narrow" w:cs="Calibri Light"/>
          <w:sz w:val="24"/>
          <w:szCs w:val="24"/>
        </w:rPr>
        <w:t xml:space="preserve"> </w:t>
      </w:r>
      <w:r w:rsidR="005E0D22">
        <w:rPr>
          <w:rFonts w:ascii="Arial Narrow" w:hAnsi="Arial Narrow" w:cs="Calibri Light"/>
          <w:sz w:val="24"/>
          <w:szCs w:val="24"/>
        </w:rPr>
        <w:t>24</w:t>
      </w:r>
      <w:r>
        <w:rPr>
          <w:rFonts w:ascii="Arial Narrow" w:hAnsi="Arial Narrow" w:cs="Calibri Light"/>
          <w:sz w:val="24"/>
          <w:szCs w:val="24"/>
        </w:rPr>
        <w:t xml:space="preserve"> </w:t>
      </w:r>
      <w:r w:rsidRPr="00F740AC">
        <w:rPr>
          <w:rFonts w:ascii="Arial Narrow" w:hAnsi="Arial Narrow" w:cs="Calibri Light"/>
          <w:sz w:val="24"/>
          <w:szCs w:val="24"/>
        </w:rPr>
        <w:t>miesi</w:t>
      </w:r>
      <w:r>
        <w:rPr>
          <w:rFonts w:ascii="Arial Narrow" w:hAnsi="Arial Narrow" w:cs="Calibri Light"/>
          <w:sz w:val="24"/>
          <w:szCs w:val="24"/>
        </w:rPr>
        <w:t>ęcy</w:t>
      </w:r>
      <w:r w:rsidRPr="00F740AC">
        <w:rPr>
          <w:rFonts w:ascii="Arial Narrow" w:hAnsi="Arial Narrow" w:cs="Calibri Light"/>
          <w:sz w:val="24"/>
          <w:szCs w:val="24"/>
        </w:rPr>
        <w:t xml:space="preserve"> –</w:t>
      </w:r>
      <w:r>
        <w:rPr>
          <w:rFonts w:ascii="Arial Narrow" w:hAnsi="Arial Narrow" w:cs="Calibri Light"/>
          <w:sz w:val="24"/>
          <w:szCs w:val="24"/>
        </w:rPr>
        <w:t>2</w:t>
      </w:r>
      <w:r w:rsidRPr="00F740AC">
        <w:rPr>
          <w:rFonts w:ascii="Arial Narrow" w:hAnsi="Arial Narrow" w:cs="Calibri Light"/>
          <w:sz w:val="24"/>
          <w:szCs w:val="24"/>
        </w:rPr>
        <w:t xml:space="preserve"> pkt.</w:t>
      </w:r>
    </w:p>
    <w:p w:rsidR="002D4B23" w:rsidRPr="00F740AC" w:rsidRDefault="002D4B23" w:rsidP="002D4B23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 xml:space="preserve">-okres gwarancji powyżej </w:t>
      </w:r>
      <w:r w:rsidR="005E0D22">
        <w:rPr>
          <w:rFonts w:ascii="Arial Narrow" w:hAnsi="Arial Narrow" w:cs="Calibri Light"/>
          <w:sz w:val="24"/>
          <w:szCs w:val="24"/>
        </w:rPr>
        <w:t>24</w:t>
      </w:r>
      <w:r w:rsidRPr="00F740AC">
        <w:rPr>
          <w:rFonts w:ascii="Arial Narrow" w:hAnsi="Arial Narrow" w:cs="Calibri Light"/>
          <w:sz w:val="24"/>
          <w:szCs w:val="24"/>
        </w:rPr>
        <w:t xml:space="preserve"> miesięcy – </w:t>
      </w:r>
      <w:r>
        <w:rPr>
          <w:rFonts w:ascii="Arial Narrow" w:hAnsi="Arial Narrow" w:cs="Calibri Light"/>
          <w:sz w:val="24"/>
          <w:szCs w:val="24"/>
        </w:rPr>
        <w:t>5</w:t>
      </w:r>
      <w:r w:rsidRPr="00F740AC">
        <w:rPr>
          <w:rFonts w:ascii="Arial Narrow" w:hAnsi="Arial Narrow" w:cs="Calibri Light"/>
          <w:sz w:val="24"/>
          <w:szCs w:val="24"/>
        </w:rPr>
        <w:t xml:space="preserve"> pkt.</w:t>
      </w:r>
    </w:p>
    <w:p w:rsidR="001E3189" w:rsidRPr="001E3189" w:rsidRDefault="001E3189" w:rsidP="001E3189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1E3189">
        <w:rPr>
          <w:rFonts w:ascii="Arial Narrow" w:hAnsi="Arial Narrow" w:cs="Calibri Light"/>
          <w:b/>
          <w:sz w:val="24"/>
          <w:szCs w:val="24"/>
        </w:rPr>
        <w:t xml:space="preserve">Kryterium nr 3: Czas reakcji serwisowej - waga kryterium </w:t>
      </w:r>
      <w:r w:rsidR="006A3071">
        <w:rPr>
          <w:rFonts w:ascii="Arial Narrow" w:hAnsi="Arial Narrow" w:cs="Calibri Light"/>
          <w:b/>
          <w:sz w:val="24"/>
          <w:szCs w:val="24"/>
        </w:rPr>
        <w:t xml:space="preserve">5 </w:t>
      </w:r>
      <w:r w:rsidRPr="001E3189">
        <w:rPr>
          <w:rFonts w:ascii="Arial Narrow" w:hAnsi="Arial Narrow" w:cs="Calibri Light"/>
          <w:b/>
          <w:sz w:val="24"/>
          <w:szCs w:val="24"/>
        </w:rPr>
        <w:t>pkt</w:t>
      </w:r>
      <w:r w:rsidRPr="001E3189">
        <w:rPr>
          <w:rFonts w:ascii="Arial Narrow" w:hAnsi="Arial Narrow" w:cs="Calibri Light"/>
          <w:sz w:val="24"/>
          <w:szCs w:val="24"/>
        </w:rPr>
        <w:t>.</w:t>
      </w:r>
    </w:p>
    <w:p w:rsidR="001E3189" w:rsidRPr="001E3189" w:rsidRDefault="001E3189" w:rsidP="001E3189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1E3189">
        <w:rPr>
          <w:rFonts w:ascii="Arial Narrow" w:hAnsi="Arial Narrow" w:cs="Calibri Light"/>
          <w:sz w:val="24"/>
          <w:szCs w:val="24"/>
        </w:rPr>
        <w:t>Sposób przyznawania punktacji: ofertom będą przyznawane punkty wg następującej metodologii:</w:t>
      </w:r>
    </w:p>
    <w:p w:rsidR="002D4B23" w:rsidRPr="001E3189" w:rsidRDefault="002D4B23" w:rsidP="002D4B23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>
        <w:rPr>
          <w:rFonts w:ascii="Arial Narrow" w:hAnsi="Arial Narrow" w:cs="Calibri Light"/>
          <w:sz w:val="24"/>
          <w:szCs w:val="24"/>
        </w:rPr>
        <w:t xml:space="preserve">-czas </w:t>
      </w:r>
      <w:r w:rsidRPr="001E3189">
        <w:rPr>
          <w:rFonts w:ascii="Arial Narrow" w:hAnsi="Arial Narrow" w:cs="Calibri Light"/>
          <w:sz w:val="24"/>
          <w:szCs w:val="24"/>
        </w:rPr>
        <w:t xml:space="preserve">j reakcji serwisowej powyżej </w:t>
      </w:r>
      <w:r>
        <w:rPr>
          <w:rFonts w:ascii="Arial Narrow" w:hAnsi="Arial Narrow" w:cs="Calibri Light"/>
          <w:sz w:val="24"/>
          <w:szCs w:val="24"/>
        </w:rPr>
        <w:t>48</w:t>
      </w:r>
      <w:r w:rsidRPr="001E3189">
        <w:rPr>
          <w:rFonts w:ascii="Arial Narrow" w:hAnsi="Arial Narrow" w:cs="Calibri Light"/>
          <w:sz w:val="24"/>
          <w:szCs w:val="24"/>
        </w:rPr>
        <w:t>h - 0 pkt.</w:t>
      </w:r>
    </w:p>
    <w:p w:rsidR="002D4B23" w:rsidRDefault="002D4B23" w:rsidP="002D4B23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>
        <w:rPr>
          <w:rFonts w:ascii="Arial Narrow" w:hAnsi="Arial Narrow" w:cs="Calibri Light"/>
          <w:sz w:val="24"/>
          <w:szCs w:val="24"/>
        </w:rPr>
        <w:t>-czas reakcji serwisowej od 24h do 48</w:t>
      </w:r>
      <w:r w:rsidRPr="001E3189">
        <w:rPr>
          <w:rFonts w:ascii="Arial Narrow" w:hAnsi="Arial Narrow" w:cs="Calibri Light"/>
          <w:sz w:val="24"/>
          <w:szCs w:val="24"/>
        </w:rPr>
        <w:t xml:space="preserve">h - </w:t>
      </w:r>
      <w:r>
        <w:rPr>
          <w:rFonts w:ascii="Arial Narrow" w:hAnsi="Arial Narrow" w:cs="Calibri Light"/>
          <w:sz w:val="24"/>
          <w:szCs w:val="24"/>
        </w:rPr>
        <w:t>2</w:t>
      </w:r>
      <w:r w:rsidRPr="001E3189">
        <w:rPr>
          <w:rFonts w:ascii="Arial Narrow" w:hAnsi="Arial Narrow" w:cs="Calibri Light"/>
          <w:sz w:val="24"/>
          <w:szCs w:val="24"/>
        </w:rPr>
        <w:t xml:space="preserve"> pkt.</w:t>
      </w:r>
    </w:p>
    <w:p w:rsidR="002D4B23" w:rsidRPr="001E3189" w:rsidRDefault="002D4B23" w:rsidP="002D4B23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>
        <w:rPr>
          <w:rFonts w:ascii="Arial Narrow" w:hAnsi="Arial Narrow" w:cs="Calibri Light"/>
          <w:sz w:val="24"/>
          <w:szCs w:val="24"/>
        </w:rPr>
        <w:t>-</w:t>
      </w:r>
      <w:r w:rsidRPr="001E3189">
        <w:rPr>
          <w:rFonts w:ascii="Arial Narrow" w:hAnsi="Arial Narrow" w:cs="Calibri Light"/>
          <w:sz w:val="24"/>
          <w:szCs w:val="24"/>
        </w:rPr>
        <w:t>czas reakcji serwisowej</w:t>
      </w:r>
      <w:r>
        <w:rPr>
          <w:rFonts w:ascii="Arial Narrow" w:hAnsi="Arial Narrow" w:cs="Calibri Light"/>
          <w:sz w:val="24"/>
          <w:szCs w:val="24"/>
        </w:rPr>
        <w:t xml:space="preserve"> </w:t>
      </w:r>
      <w:r w:rsidRPr="002B2527">
        <w:rPr>
          <w:rFonts w:ascii="Arial Narrow" w:hAnsi="Arial Narrow" w:cs="Calibri Light"/>
          <w:color w:val="000000" w:themeColor="text1"/>
          <w:sz w:val="24"/>
          <w:szCs w:val="24"/>
        </w:rPr>
        <w:t>poniżej</w:t>
      </w:r>
      <w:r>
        <w:rPr>
          <w:rFonts w:ascii="Arial Narrow" w:hAnsi="Arial Narrow" w:cs="Calibri Light"/>
          <w:sz w:val="24"/>
          <w:szCs w:val="24"/>
        </w:rPr>
        <w:t xml:space="preserve"> 24h - 5 pkt.</w:t>
      </w:r>
    </w:p>
    <w:p w:rsidR="00C64E95" w:rsidRDefault="00C64E95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  <w:u w:val="single"/>
        </w:rPr>
      </w:pPr>
      <w:r w:rsidRPr="00F740AC">
        <w:rPr>
          <w:rFonts w:ascii="Arial Narrow" w:hAnsi="Arial Narrow" w:cs="Calibri Light"/>
          <w:sz w:val="24"/>
          <w:szCs w:val="24"/>
          <w:u w:val="single"/>
        </w:rPr>
        <w:t xml:space="preserve">Do realizacji zostanie wybrana oferta, która uzyska największą ilość punktów będących sumą oceny kryteriów od 1 do </w:t>
      </w:r>
      <w:r w:rsidR="00D75C3D">
        <w:rPr>
          <w:rFonts w:ascii="Arial Narrow" w:hAnsi="Arial Narrow" w:cs="Calibri Light"/>
          <w:sz w:val="24"/>
          <w:szCs w:val="24"/>
          <w:u w:val="single"/>
        </w:rPr>
        <w:t>3</w:t>
      </w:r>
      <w:r w:rsidRPr="00F740AC">
        <w:rPr>
          <w:rFonts w:ascii="Arial Narrow" w:hAnsi="Arial Narrow" w:cs="Calibri Light"/>
          <w:sz w:val="24"/>
          <w:szCs w:val="24"/>
          <w:u w:val="single"/>
        </w:rPr>
        <w:t xml:space="preserve">. </w:t>
      </w:r>
    </w:p>
    <w:p w:rsidR="00DE1472" w:rsidRDefault="00DE1472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  <w:u w:val="single"/>
        </w:rPr>
      </w:pPr>
    </w:p>
    <w:p w:rsidR="00DE1472" w:rsidRDefault="00DE1472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  <w:u w:val="single"/>
        </w:rPr>
      </w:pPr>
    </w:p>
    <w:p w:rsidR="00BC5473" w:rsidRDefault="00BC5473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  <w:u w:val="single"/>
        </w:rPr>
      </w:pPr>
    </w:p>
    <w:p w:rsidR="00BC5473" w:rsidRDefault="00BC5473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  <w:u w:val="single"/>
        </w:rPr>
      </w:pPr>
    </w:p>
    <w:p w:rsidR="00BC5473" w:rsidRDefault="00BC5473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  <w:u w:val="single"/>
        </w:rPr>
      </w:pPr>
    </w:p>
    <w:p w:rsidR="00623CFA" w:rsidRPr="00F740AC" w:rsidRDefault="00C60C37" w:rsidP="00EC014D">
      <w:pPr>
        <w:pStyle w:val="Nagwek1"/>
        <w:spacing w:line="240" w:lineRule="auto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MIEJSCE I TERMIN SKŁADANIA ORAZ OTWARCIA OFERT:</w:t>
      </w:r>
    </w:p>
    <w:p w:rsidR="00F740AC" w:rsidRPr="00F740AC" w:rsidRDefault="00F740AC" w:rsidP="00F740AC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 xml:space="preserve">Miejsce składania ofert: </w:t>
      </w:r>
      <w:r w:rsidRPr="00F740AC">
        <w:rPr>
          <w:rFonts w:ascii="Arial Narrow" w:hAnsi="Arial Narrow" w:cs="Tahoma"/>
          <w:sz w:val="24"/>
          <w:szCs w:val="24"/>
        </w:rPr>
        <w:t xml:space="preserve">Ofertę wraz z załącznikami należy złożyć w formie papierowej w zamkniętej kopercie osobiście lub poprzez wysyłkę na adres Zamawiającego: </w:t>
      </w:r>
      <w:r w:rsidR="007E69BF">
        <w:rPr>
          <w:rFonts w:ascii="Arial Narrow" w:hAnsi="Arial Narrow" w:cs="Tahoma"/>
          <w:sz w:val="24"/>
          <w:szCs w:val="24"/>
        </w:rPr>
        <w:t>39-300 Mielec, ul. Wojska Polskiego 3</w:t>
      </w:r>
    </w:p>
    <w:p w:rsidR="00DE1472" w:rsidRDefault="00F740AC" w:rsidP="00F740AC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sz w:val="24"/>
          <w:szCs w:val="24"/>
          <w:u w:val="single"/>
        </w:rPr>
        <w:t>Składane oferty wraz z załącznikami muszą być podpisane i opieczętowane</w:t>
      </w:r>
      <w:r w:rsidRPr="00F740AC">
        <w:rPr>
          <w:rFonts w:ascii="Arial Narrow" w:hAnsi="Arial Narrow" w:cs="Tahoma"/>
          <w:sz w:val="24"/>
          <w:szCs w:val="24"/>
        </w:rPr>
        <w:t xml:space="preserve">. </w:t>
      </w:r>
      <w:r w:rsidR="00DE1472">
        <w:rPr>
          <w:rFonts w:ascii="Arial Narrow" w:hAnsi="Arial Narrow" w:cs="Tahoma"/>
          <w:sz w:val="24"/>
          <w:szCs w:val="24"/>
        </w:rPr>
        <w:t xml:space="preserve">Na kopercie zewnętrznej powinien być zapis </w:t>
      </w:r>
      <w:r w:rsidR="00DE1472" w:rsidRPr="00DE1472">
        <w:rPr>
          <w:rFonts w:ascii="Arial Narrow" w:hAnsi="Arial Narrow" w:cs="Tahoma"/>
          <w:b/>
          <w:color w:val="FF0000"/>
          <w:sz w:val="24"/>
          <w:szCs w:val="24"/>
        </w:rPr>
        <w:t>"Nie otwierać przed godz. 9.00</w:t>
      </w:r>
      <w:r w:rsidR="005739B2">
        <w:rPr>
          <w:rFonts w:ascii="Arial Narrow" w:hAnsi="Arial Narrow" w:cs="Tahoma"/>
          <w:b/>
          <w:color w:val="FF0000"/>
          <w:sz w:val="24"/>
          <w:szCs w:val="24"/>
        </w:rPr>
        <w:t xml:space="preserve"> dn.2.04</w:t>
      </w:r>
      <w:r w:rsidR="00DE1472">
        <w:rPr>
          <w:rFonts w:ascii="Arial Narrow" w:hAnsi="Arial Narrow" w:cs="Tahoma"/>
          <w:b/>
          <w:color w:val="FF0000"/>
          <w:sz w:val="24"/>
          <w:szCs w:val="24"/>
        </w:rPr>
        <w:t>.2019r</w:t>
      </w:r>
      <w:r w:rsidR="00DE1472" w:rsidRPr="00DE1472">
        <w:rPr>
          <w:rFonts w:ascii="Arial Narrow" w:hAnsi="Arial Narrow" w:cs="Tahoma"/>
          <w:b/>
          <w:color w:val="FF0000"/>
          <w:sz w:val="24"/>
          <w:szCs w:val="24"/>
        </w:rPr>
        <w:t>. "</w:t>
      </w:r>
    </w:p>
    <w:p w:rsidR="00F740AC" w:rsidRPr="00F740AC" w:rsidRDefault="00F740AC" w:rsidP="00F740AC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sz w:val="24"/>
          <w:szCs w:val="24"/>
        </w:rPr>
        <w:t>Każdy dokument powinien być podpisany przez osobę upoważnioną do podpisywania w imieniu Wykonawcy/Oferenta. Za datę złożenia oferty uznaje się datę wpływu oferty do Zamawiającego. Oferty złożone po terminie wskazanym w Zapytaniu ofertowym nie będą rozpatrywane.</w:t>
      </w:r>
    </w:p>
    <w:p w:rsidR="00F740AC" w:rsidRPr="00F740AC" w:rsidRDefault="00F740AC" w:rsidP="00F740AC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 xml:space="preserve">Termin składania ofert: </w:t>
      </w:r>
      <w:r w:rsidRPr="00F740AC">
        <w:rPr>
          <w:rFonts w:ascii="Arial Narrow" w:hAnsi="Arial Narrow" w:cs="Tahoma"/>
          <w:sz w:val="24"/>
          <w:szCs w:val="24"/>
        </w:rPr>
        <w:t xml:space="preserve">Ofertę należy złożyć do </w:t>
      </w:r>
      <w:r w:rsidR="005739B2">
        <w:rPr>
          <w:rFonts w:ascii="Arial Narrow" w:hAnsi="Arial Narrow" w:cs="Tahoma"/>
          <w:sz w:val="24"/>
          <w:szCs w:val="24"/>
        </w:rPr>
        <w:t>01.</w:t>
      </w:r>
      <w:r w:rsidR="00DE1472">
        <w:rPr>
          <w:rFonts w:ascii="Arial Narrow" w:hAnsi="Arial Narrow" w:cs="Tahoma"/>
          <w:sz w:val="24"/>
          <w:szCs w:val="24"/>
        </w:rPr>
        <w:t>0</w:t>
      </w:r>
      <w:r w:rsidR="005739B2">
        <w:rPr>
          <w:rFonts w:ascii="Arial Narrow" w:hAnsi="Arial Narrow" w:cs="Tahoma"/>
          <w:sz w:val="24"/>
          <w:szCs w:val="24"/>
        </w:rPr>
        <w:t>4</w:t>
      </w:r>
      <w:r w:rsidR="004E51CB">
        <w:rPr>
          <w:rFonts w:ascii="Arial Narrow" w:hAnsi="Arial Narrow" w:cs="Tahoma"/>
          <w:sz w:val="24"/>
          <w:szCs w:val="24"/>
        </w:rPr>
        <w:t>.2019</w:t>
      </w:r>
      <w:r w:rsidR="002B2527">
        <w:rPr>
          <w:rFonts w:ascii="Arial Narrow" w:hAnsi="Arial Narrow" w:cs="Tahoma"/>
          <w:sz w:val="24"/>
          <w:szCs w:val="24"/>
        </w:rPr>
        <w:t xml:space="preserve"> roku</w:t>
      </w:r>
      <w:r w:rsidRPr="00F740AC">
        <w:rPr>
          <w:rFonts w:ascii="Arial Narrow" w:hAnsi="Arial Narrow" w:cs="Tahoma"/>
          <w:sz w:val="24"/>
          <w:szCs w:val="24"/>
        </w:rPr>
        <w:t xml:space="preserve"> do godziny 15:00.</w:t>
      </w:r>
    </w:p>
    <w:p w:rsidR="00F740AC" w:rsidRPr="00F740AC" w:rsidRDefault="00F740AC" w:rsidP="00F740AC">
      <w:pPr>
        <w:spacing w:after="0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b/>
          <w:sz w:val="24"/>
          <w:szCs w:val="24"/>
        </w:rPr>
        <w:t xml:space="preserve">Miejsce i termin otwarcia ofert: </w:t>
      </w:r>
      <w:r w:rsidRPr="00F740AC">
        <w:rPr>
          <w:rFonts w:ascii="Arial Narrow" w:hAnsi="Arial Narrow" w:cs="Tahoma"/>
          <w:sz w:val="24"/>
          <w:szCs w:val="24"/>
        </w:rPr>
        <w:t xml:space="preserve">Otwarcie ofert odbędzie się </w:t>
      </w:r>
      <w:r w:rsidR="005739B2">
        <w:rPr>
          <w:rFonts w:ascii="Arial Narrow" w:hAnsi="Arial Narrow" w:cs="Tahoma"/>
          <w:sz w:val="24"/>
          <w:szCs w:val="24"/>
        </w:rPr>
        <w:t>02.04</w:t>
      </w:r>
      <w:r w:rsidR="004E51CB">
        <w:rPr>
          <w:rFonts w:ascii="Arial Narrow" w:hAnsi="Arial Narrow" w:cs="Tahoma"/>
          <w:sz w:val="24"/>
          <w:szCs w:val="24"/>
        </w:rPr>
        <w:t>.2019</w:t>
      </w:r>
      <w:r w:rsidRPr="00F740AC">
        <w:rPr>
          <w:rFonts w:ascii="Arial Narrow" w:hAnsi="Arial Narrow" w:cs="Tahoma"/>
          <w:sz w:val="24"/>
          <w:szCs w:val="24"/>
        </w:rPr>
        <w:t xml:space="preserve"> o godzinie 09:00 w siedzibie Zamawiającego. </w:t>
      </w:r>
    </w:p>
    <w:p w:rsidR="00D50C9B" w:rsidRPr="00F740AC" w:rsidRDefault="00D50C9B" w:rsidP="00EC014D">
      <w:pPr>
        <w:spacing w:after="0" w:line="240" w:lineRule="auto"/>
        <w:jc w:val="both"/>
        <w:rPr>
          <w:rFonts w:ascii="Arial Narrow" w:hAnsi="Arial Narrow" w:cs="Calibri Light"/>
          <w:b/>
          <w:sz w:val="24"/>
          <w:szCs w:val="24"/>
        </w:rPr>
      </w:pPr>
    </w:p>
    <w:p w:rsidR="004C7FA3" w:rsidRPr="00F740AC" w:rsidRDefault="004C7FA3" w:rsidP="00EC014D">
      <w:pPr>
        <w:pStyle w:val="Nagwek1"/>
        <w:spacing w:line="240" w:lineRule="auto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 xml:space="preserve">INFORMACJA NA TEMAT </w:t>
      </w:r>
      <w:r w:rsidR="00DE0E52" w:rsidRPr="00F740AC">
        <w:rPr>
          <w:rFonts w:ascii="Arial Narrow" w:hAnsi="Arial Narrow" w:cs="Calibri Light"/>
          <w:sz w:val="24"/>
          <w:szCs w:val="24"/>
        </w:rPr>
        <w:t>SPOSOBU ZŁOŻENIA</w:t>
      </w:r>
      <w:r w:rsidRPr="00F740AC">
        <w:rPr>
          <w:rFonts w:ascii="Arial Narrow" w:hAnsi="Arial Narrow" w:cs="Calibri Light"/>
          <w:sz w:val="24"/>
          <w:szCs w:val="24"/>
        </w:rPr>
        <w:t xml:space="preserve"> OFERT</w:t>
      </w:r>
      <w:r w:rsidR="00DE0E52" w:rsidRPr="00F740AC">
        <w:rPr>
          <w:rFonts w:ascii="Arial Narrow" w:hAnsi="Arial Narrow" w:cs="Calibri Light"/>
          <w:sz w:val="24"/>
          <w:szCs w:val="24"/>
        </w:rPr>
        <w:t>Y</w:t>
      </w:r>
      <w:r w:rsidRPr="00F740AC">
        <w:rPr>
          <w:rFonts w:ascii="Arial Narrow" w:hAnsi="Arial Narrow" w:cs="Calibri Light"/>
          <w:sz w:val="24"/>
          <w:szCs w:val="24"/>
        </w:rPr>
        <w:t>:</w:t>
      </w: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sz w:val="24"/>
          <w:szCs w:val="24"/>
        </w:rPr>
        <w:t xml:space="preserve">Ofertę należy sporządzić na </w:t>
      </w:r>
      <w:r w:rsidRPr="00F740AC">
        <w:rPr>
          <w:rFonts w:ascii="Arial Narrow" w:hAnsi="Arial Narrow" w:cs="Tahoma"/>
          <w:sz w:val="24"/>
          <w:szCs w:val="24"/>
          <w:u w:val="single"/>
        </w:rPr>
        <w:t>wzorze oferty stanowiącym załącznik nr 1 do Zapytania ofertowego</w:t>
      </w:r>
      <w:r w:rsidRPr="00F740AC">
        <w:rPr>
          <w:rFonts w:ascii="Arial Narrow" w:hAnsi="Arial Narrow" w:cs="Tahoma"/>
          <w:sz w:val="24"/>
          <w:szCs w:val="24"/>
        </w:rPr>
        <w:t>. Do oferty należy dołączyć następujące załączniki:</w:t>
      </w:r>
    </w:p>
    <w:p w:rsidR="00C64E95" w:rsidRPr="00F740AC" w:rsidRDefault="00C64E95" w:rsidP="00EC014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 xml:space="preserve">Szczegółowa dokumentacja techniczna </w:t>
      </w:r>
      <w:r w:rsidR="007B55A5">
        <w:rPr>
          <w:rFonts w:ascii="Arial Narrow" w:hAnsi="Arial Narrow" w:cs="Calibri Light"/>
          <w:color w:val="000000" w:themeColor="text1"/>
          <w:sz w:val="24"/>
          <w:szCs w:val="24"/>
        </w:rPr>
        <w:t>wózków transportowych</w:t>
      </w:r>
      <w:r w:rsidR="00921C81" w:rsidRPr="002B2527">
        <w:rPr>
          <w:rFonts w:ascii="Arial Narrow" w:hAnsi="Arial Narrow" w:cs="Calibri Light"/>
          <w:color w:val="000000" w:themeColor="text1"/>
          <w:sz w:val="24"/>
          <w:szCs w:val="24"/>
        </w:rPr>
        <w:t xml:space="preserve"> </w:t>
      </w:r>
      <w:r w:rsidRPr="00F740AC">
        <w:rPr>
          <w:rFonts w:ascii="Arial Narrow" w:hAnsi="Arial Narrow" w:cs="Calibri Light"/>
          <w:sz w:val="24"/>
          <w:szCs w:val="24"/>
        </w:rPr>
        <w:t>zawierająca wszystkie parametry techniczne modułów określonych w pkt. II Zapytania ofertowe</w:t>
      </w:r>
      <w:r w:rsidR="004541C2">
        <w:rPr>
          <w:rFonts w:ascii="Arial Narrow" w:hAnsi="Arial Narrow" w:cs="Calibri Light"/>
          <w:sz w:val="24"/>
          <w:szCs w:val="24"/>
        </w:rPr>
        <w:t>go "Opis przedmiotu zamówienia" oraz rysunek techniczny lub zdjęcie wózka transportowego</w:t>
      </w:r>
    </w:p>
    <w:p w:rsidR="00C64E95" w:rsidRPr="00F740AC" w:rsidRDefault="00C64E95" w:rsidP="00EC014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Aktualny wydruk z KRS lub wydruk z CEIDG lub inny dokument potwierdzający posiadanie uprawnień do wykonywania określonej działalności;</w:t>
      </w:r>
    </w:p>
    <w:p w:rsidR="00C64E95" w:rsidRPr="00F740AC" w:rsidRDefault="00C64E95" w:rsidP="00EC014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 Narrow" w:hAnsi="Arial Narrow" w:cs="Tahoma"/>
          <w:sz w:val="24"/>
          <w:szCs w:val="24"/>
          <w:u w:val="single"/>
        </w:rPr>
      </w:pPr>
      <w:r w:rsidRPr="00F740AC">
        <w:rPr>
          <w:rFonts w:ascii="Arial Narrow" w:hAnsi="Arial Narrow" w:cs="Tahoma"/>
          <w:sz w:val="24"/>
          <w:szCs w:val="24"/>
        </w:rPr>
        <w:t xml:space="preserve">Oświadczenie o braku występowania powiązań kapitałowych lub osobowych – </w:t>
      </w:r>
      <w:r w:rsidRPr="00F740AC">
        <w:rPr>
          <w:rFonts w:ascii="Arial Narrow" w:hAnsi="Arial Narrow" w:cs="Tahoma"/>
          <w:sz w:val="24"/>
          <w:szCs w:val="24"/>
          <w:u w:val="single"/>
        </w:rPr>
        <w:t>wzór stanowi załącznik nr 2 do niniejszego Zapytania ofertowego.</w:t>
      </w:r>
    </w:p>
    <w:p w:rsidR="00C64E95" w:rsidRPr="00F740AC" w:rsidRDefault="00C64E95" w:rsidP="00EC014D">
      <w:pPr>
        <w:pStyle w:val="Akapitzlist"/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sz w:val="24"/>
          <w:szCs w:val="24"/>
        </w:rPr>
        <w:t xml:space="preserve">Dopuszcza się składanie ofert w języku polskim. Oferty </w:t>
      </w:r>
      <w:r w:rsidR="00DE1472">
        <w:rPr>
          <w:rFonts w:ascii="Arial Narrow" w:hAnsi="Arial Narrow" w:cs="Tahoma"/>
          <w:sz w:val="24"/>
          <w:szCs w:val="24"/>
        </w:rPr>
        <w:t>składane w innych językach muszą</w:t>
      </w:r>
      <w:r w:rsidRPr="00F740AC">
        <w:rPr>
          <w:rFonts w:ascii="Arial Narrow" w:hAnsi="Arial Narrow" w:cs="Tahoma"/>
          <w:sz w:val="24"/>
          <w:szCs w:val="24"/>
        </w:rPr>
        <w:t xml:space="preserve"> być przetłumaczone na język polski przez Oferenta lub tłumacza przysięgłego. </w:t>
      </w: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sz w:val="24"/>
          <w:szCs w:val="24"/>
        </w:rPr>
        <w:t>Wersje elektroniczne załączników są dostępne na stronie Zamawiającego.</w:t>
      </w:r>
    </w:p>
    <w:p w:rsidR="00C64E95" w:rsidRPr="00F740AC" w:rsidRDefault="00C64E95" w:rsidP="00EC014D">
      <w:pPr>
        <w:spacing w:after="0" w:line="240" w:lineRule="auto"/>
        <w:contextualSpacing/>
        <w:jc w:val="both"/>
        <w:rPr>
          <w:rFonts w:ascii="Arial Narrow" w:hAnsi="Arial Narrow" w:cs="Calibri Light"/>
          <w:sz w:val="24"/>
          <w:szCs w:val="24"/>
          <w:u w:val="single"/>
        </w:rPr>
      </w:pP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Zamawiający informuje, że wszelkie pytania dotyczące przedmiotu zamówienia, sposobu złożenia oferty, sposobu realizacji zamówienia, zawiadomienia oraz informacje Wykonawcy/Oferenci przekazują pisemnie do siedziby firmy lub drogą</w:t>
      </w:r>
      <w:r w:rsidR="00F740AC" w:rsidRPr="00F740AC">
        <w:rPr>
          <w:rFonts w:ascii="Arial Narrow" w:hAnsi="Arial Narrow" w:cs="Calibri Light"/>
          <w:sz w:val="24"/>
          <w:szCs w:val="24"/>
        </w:rPr>
        <w:t xml:space="preserve"> elektroniczną na adres e-mail:</w:t>
      </w:r>
      <w:r w:rsidR="00921C81">
        <w:rPr>
          <w:rFonts w:ascii="Arial Narrow" w:hAnsi="Arial Narrow" w:cs="Calibri Light"/>
          <w:sz w:val="24"/>
          <w:szCs w:val="24"/>
        </w:rPr>
        <w:t xml:space="preserve"> </w:t>
      </w:r>
      <w:hyperlink r:id="rId9" w:history="1">
        <w:r w:rsidR="00921C81" w:rsidRPr="00DB2D64">
          <w:rPr>
            <w:rStyle w:val="Hipercze"/>
          </w:rPr>
          <w:t>a.toton@ag-serwis.pl</w:t>
        </w:r>
      </w:hyperlink>
      <w:r w:rsidR="00921C81">
        <w:t xml:space="preserve"> </w:t>
      </w:r>
      <w:r w:rsidRPr="00F740AC">
        <w:rPr>
          <w:rFonts w:ascii="Arial Narrow" w:hAnsi="Arial Narrow" w:cs="Calibri Light"/>
          <w:sz w:val="24"/>
          <w:szCs w:val="24"/>
        </w:rPr>
        <w:t xml:space="preserve"> Osobą uprawnioną do kontaktów jest </w:t>
      </w:r>
      <w:r w:rsidR="00921C81">
        <w:rPr>
          <w:rFonts w:ascii="Arial Narrow" w:hAnsi="Arial Narrow" w:cs="Tahoma"/>
          <w:sz w:val="24"/>
          <w:szCs w:val="24"/>
        </w:rPr>
        <w:t>Anna Totoń</w:t>
      </w:r>
      <w:r w:rsidRPr="00F740AC">
        <w:rPr>
          <w:rFonts w:ascii="Arial Narrow" w:hAnsi="Arial Narrow" w:cs="Calibri Light"/>
          <w:sz w:val="24"/>
          <w:szCs w:val="24"/>
        </w:rPr>
        <w:t>.</w:t>
      </w:r>
    </w:p>
    <w:p w:rsidR="00AF00FF" w:rsidRPr="00F740AC" w:rsidRDefault="00AF00FF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</w:p>
    <w:p w:rsidR="004C7FA3" w:rsidRPr="00F740AC" w:rsidRDefault="004C7FA3" w:rsidP="00EC014D">
      <w:pPr>
        <w:pStyle w:val="Nagwek1"/>
        <w:spacing w:line="240" w:lineRule="auto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INFORMACJA NA TEMAT ZAKRESU WYKLUCZENIA:</w:t>
      </w:r>
    </w:p>
    <w:p w:rsidR="004C7FA3" w:rsidRPr="00F740AC" w:rsidRDefault="004C7FA3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Oferty będą podlegały odrzuceniu, jeżeli:</w:t>
      </w:r>
    </w:p>
    <w:p w:rsidR="004C7FA3" w:rsidRPr="00F740AC" w:rsidRDefault="004C7FA3" w:rsidP="00EC014D">
      <w:pPr>
        <w:pStyle w:val="Nagwek1"/>
        <w:numPr>
          <w:ilvl w:val="0"/>
          <w:numId w:val="2"/>
        </w:numPr>
        <w:spacing w:line="240" w:lineRule="auto"/>
        <w:ind w:left="567" w:hanging="283"/>
        <w:rPr>
          <w:rFonts w:ascii="Arial Narrow" w:hAnsi="Arial Narrow" w:cs="Calibri Light"/>
          <w:b w:val="0"/>
          <w:sz w:val="24"/>
          <w:szCs w:val="24"/>
        </w:rPr>
      </w:pPr>
      <w:r w:rsidRPr="00F740AC">
        <w:rPr>
          <w:rFonts w:ascii="Arial Narrow" w:hAnsi="Arial Narrow" w:cs="Calibri Light"/>
          <w:b w:val="0"/>
          <w:sz w:val="24"/>
          <w:szCs w:val="24"/>
        </w:rPr>
        <w:t>Treść oferty nie odpowi</w:t>
      </w:r>
      <w:r w:rsidR="00C81E8D" w:rsidRPr="00F740AC">
        <w:rPr>
          <w:rFonts w:ascii="Arial Narrow" w:hAnsi="Arial Narrow" w:cs="Calibri Light"/>
          <w:b w:val="0"/>
          <w:sz w:val="24"/>
          <w:szCs w:val="24"/>
        </w:rPr>
        <w:t xml:space="preserve">ada treści </w:t>
      </w:r>
      <w:r w:rsidR="00CB7831" w:rsidRPr="00F740AC">
        <w:rPr>
          <w:rFonts w:ascii="Arial Narrow" w:hAnsi="Arial Narrow" w:cs="Calibri Light"/>
          <w:b w:val="0"/>
          <w:sz w:val="24"/>
          <w:szCs w:val="24"/>
        </w:rPr>
        <w:t>Z</w:t>
      </w:r>
      <w:r w:rsidR="00C81E8D" w:rsidRPr="00F740AC">
        <w:rPr>
          <w:rFonts w:ascii="Arial Narrow" w:hAnsi="Arial Narrow" w:cs="Calibri Light"/>
          <w:b w:val="0"/>
          <w:sz w:val="24"/>
          <w:szCs w:val="24"/>
        </w:rPr>
        <w:t>apytania ofertowego.</w:t>
      </w:r>
    </w:p>
    <w:p w:rsidR="004C7FA3" w:rsidRPr="00F740AC" w:rsidRDefault="00CB7831" w:rsidP="00EC014D">
      <w:pPr>
        <w:pStyle w:val="Nagwek1"/>
        <w:numPr>
          <w:ilvl w:val="0"/>
          <w:numId w:val="2"/>
        </w:numPr>
        <w:spacing w:line="240" w:lineRule="auto"/>
        <w:ind w:left="567" w:hanging="283"/>
        <w:rPr>
          <w:rFonts w:ascii="Arial Narrow" w:hAnsi="Arial Narrow" w:cs="Calibri Light"/>
          <w:b w:val="0"/>
          <w:sz w:val="24"/>
          <w:szCs w:val="24"/>
        </w:rPr>
      </w:pPr>
      <w:r w:rsidRPr="00F740AC">
        <w:rPr>
          <w:rFonts w:ascii="Arial Narrow" w:hAnsi="Arial Narrow" w:cs="Calibri Light"/>
          <w:b w:val="0"/>
          <w:sz w:val="24"/>
          <w:szCs w:val="24"/>
        </w:rPr>
        <w:t xml:space="preserve">Oferta złożona przez </w:t>
      </w:r>
      <w:r w:rsidR="00FA37D1" w:rsidRPr="00F740AC">
        <w:rPr>
          <w:rFonts w:ascii="Arial Narrow" w:hAnsi="Arial Narrow" w:cs="Calibri Light"/>
          <w:b w:val="0"/>
          <w:sz w:val="24"/>
          <w:szCs w:val="24"/>
        </w:rPr>
        <w:t>Wykonawcę/</w:t>
      </w:r>
      <w:r w:rsidRPr="00F740AC">
        <w:rPr>
          <w:rFonts w:ascii="Arial Narrow" w:hAnsi="Arial Narrow" w:cs="Calibri Light"/>
          <w:b w:val="0"/>
          <w:sz w:val="24"/>
          <w:szCs w:val="24"/>
        </w:rPr>
        <w:t>O</w:t>
      </w:r>
      <w:r w:rsidR="004C7FA3" w:rsidRPr="00F740AC">
        <w:rPr>
          <w:rFonts w:ascii="Arial Narrow" w:hAnsi="Arial Narrow" w:cs="Calibri Light"/>
          <w:b w:val="0"/>
          <w:sz w:val="24"/>
          <w:szCs w:val="24"/>
        </w:rPr>
        <w:t>ferenta nie spełnia wymogów ok</w:t>
      </w:r>
      <w:r w:rsidR="00C81E8D" w:rsidRPr="00F740AC">
        <w:rPr>
          <w:rFonts w:ascii="Arial Narrow" w:hAnsi="Arial Narrow" w:cs="Calibri Light"/>
          <w:b w:val="0"/>
          <w:sz w:val="24"/>
          <w:szCs w:val="24"/>
        </w:rPr>
        <w:t xml:space="preserve">reślonych w </w:t>
      </w:r>
      <w:r w:rsidRPr="00F740AC">
        <w:rPr>
          <w:rFonts w:ascii="Arial Narrow" w:hAnsi="Arial Narrow" w:cs="Calibri Light"/>
          <w:b w:val="0"/>
          <w:sz w:val="24"/>
          <w:szCs w:val="24"/>
        </w:rPr>
        <w:t>Z</w:t>
      </w:r>
      <w:r w:rsidR="00C81E8D" w:rsidRPr="00F740AC">
        <w:rPr>
          <w:rFonts w:ascii="Arial Narrow" w:hAnsi="Arial Narrow" w:cs="Calibri Light"/>
          <w:b w:val="0"/>
          <w:sz w:val="24"/>
          <w:szCs w:val="24"/>
        </w:rPr>
        <w:t>apytaniu ofertowym.</w:t>
      </w:r>
    </w:p>
    <w:p w:rsidR="005508DB" w:rsidRPr="00F740AC" w:rsidRDefault="005508DB" w:rsidP="00EC014D">
      <w:pPr>
        <w:pStyle w:val="Nagwek1"/>
        <w:numPr>
          <w:ilvl w:val="0"/>
          <w:numId w:val="2"/>
        </w:numPr>
        <w:spacing w:line="240" w:lineRule="auto"/>
        <w:ind w:left="567" w:hanging="283"/>
        <w:rPr>
          <w:rFonts w:ascii="Arial Narrow" w:hAnsi="Arial Narrow" w:cs="Calibri Light"/>
          <w:b w:val="0"/>
          <w:sz w:val="24"/>
          <w:szCs w:val="24"/>
        </w:rPr>
      </w:pPr>
      <w:r w:rsidRPr="00F740AC">
        <w:rPr>
          <w:rFonts w:ascii="Arial Narrow" w:hAnsi="Arial Narrow" w:cs="Calibri Light"/>
          <w:b w:val="0"/>
          <w:sz w:val="24"/>
          <w:szCs w:val="24"/>
        </w:rPr>
        <w:t>Oferta nie zawiera wszystkich wymaganych dokumentów (zgodnie z pkt. VII Zapytania ofertowego „Informacja na temat formy złożenia oferty”);</w:t>
      </w:r>
    </w:p>
    <w:p w:rsidR="003C4B5A" w:rsidRPr="00F740AC" w:rsidRDefault="004C7FA3" w:rsidP="00EC014D">
      <w:pPr>
        <w:pStyle w:val="Nagwek1"/>
        <w:numPr>
          <w:ilvl w:val="0"/>
          <w:numId w:val="2"/>
        </w:numPr>
        <w:spacing w:line="240" w:lineRule="auto"/>
        <w:ind w:left="567" w:hanging="283"/>
        <w:rPr>
          <w:rFonts w:ascii="Arial Narrow" w:hAnsi="Arial Narrow" w:cs="Calibri Light"/>
          <w:b w:val="0"/>
          <w:sz w:val="24"/>
          <w:szCs w:val="24"/>
        </w:rPr>
      </w:pPr>
      <w:r w:rsidRPr="00F740AC">
        <w:rPr>
          <w:rFonts w:ascii="Arial Narrow" w:hAnsi="Arial Narrow" w:cs="Calibri Light"/>
          <w:b w:val="0"/>
          <w:sz w:val="24"/>
          <w:szCs w:val="24"/>
        </w:rPr>
        <w:t>Oferta została złożona po wyznaczonym terminie</w:t>
      </w:r>
      <w:r w:rsidR="00C81E8D" w:rsidRPr="00F740AC">
        <w:rPr>
          <w:rFonts w:ascii="Arial Narrow" w:hAnsi="Arial Narrow" w:cs="Calibri Light"/>
          <w:b w:val="0"/>
          <w:sz w:val="24"/>
          <w:szCs w:val="24"/>
        </w:rPr>
        <w:t>.</w:t>
      </w:r>
    </w:p>
    <w:p w:rsidR="003C4B5A" w:rsidRPr="00F740AC" w:rsidRDefault="003C4B5A" w:rsidP="00EC014D">
      <w:pPr>
        <w:pStyle w:val="Nagwek1"/>
        <w:numPr>
          <w:ilvl w:val="0"/>
          <w:numId w:val="2"/>
        </w:numPr>
        <w:spacing w:line="240" w:lineRule="auto"/>
        <w:ind w:left="567" w:hanging="283"/>
        <w:rPr>
          <w:rFonts w:ascii="Arial Narrow" w:hAnsi="Arial Narrow" w:cs="Calibri Light"/>
          <w:b w:val="0"/>
          <w:sz w:val="24"/>
          <w:szCs w:val="24"/>
        </w:rPr>
      </w:pPr>
      <w:r w:rsidRPr="00F740AC">
        <w:rPr>
          <w:rFonts w:ascii="Arial Narrow" w:hAnsi="Arial Narrow" w:cs="Calibri Light"/>
          <w:b w:val="0"/>
          <w:sz w:val="24"/>
          <w:szCs w:val="24"/>
        </w:rPr>
        <w:t>O</w:t>
      </w:r>
      <w:r w:rsidR="004C7FA3" w:rsidRPr="00F740AC">
        <w:rPr>
          <w:rFonts w:ascii="Arial Narrow" w:hAnsi="Arial Narrow" w:cs="Calibri Light"/>
          <w:b w:val="0"/>
          <w:sz w:val="24"/>
          <w:szCs w:val="24"/>
        </w:rPr>
        <w:t xml:space="preserve">ferta została złożona przez </w:t>
      </w:r>
      <w:r w:rsidR="00FA37D1" w:rsidRPr="00F740AC">
        <w:rPr>
          <w:rFonts w:ascii="Arial Narrow" w:hAnsi="Arial Narrow" w:cs="Calibri Light"/>
          <w:b w:val="0"/>
          <w:sz w:val="24"/>
          <w:szCs w:val="24"/>
        </w:rPr>
        <w:t>Wykonawcę/</w:t>
      </w:r>
      <w:r w:rsidR="00CB7831" w:rsidRPr="00F740AC">
        <w:rPr>
          <w:rFonts w:ascii="Arial Narrow" w:hAnsi="Arial Narrow" w:cs="Calibri Light"/>
          <w:b w:val="0"/>
          <w:sz w:val="24"/>
          <w:szCs w:val="24"/>
        </w:rPr>
        <w:t>O</w:t>
      </w:r>
      <w:r w:rsidR="004C7FA3" w:rsidRPr="00F740AC">
        <w:rPr>
          <w:rFonts w:ascii="Arial Narrow" w:hAnsi="Arial Narrow" w:cs="Calibri Light"/>
          <w:b w:val="0"/>
          <w:sz w:val="24"/>
          <w:szCs w:val="24"/>
        </w:rPr>
        <w:t xml:space="preserve">ferenta podlegającego wykluczeniu w związku z istnieniem powiązań osobowych lub kapitałowych. 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przeprowadzaniem procedury wyboru </w:t>
      </w:r>
      <w:r w:rsidR="00CB7831" w:rsidRPr="00F740AC">
        <w:rPr>
          <w:rFonts w:ascii="Arial Narrow" w:hAnsi="Arial Narrow" w:cs="Calibri Light"/>
          <w:b w:val="0"/>
          <w:sz w:val="24"/>
          <w:szCs w:val="24"/>
        </w:rPr>
        <w:t>W</w:t>
      </w:r>
      <w:r w:rsidR="004C7FA3" w:rsidRPr="00F740AC">
        <w:rPr>
          <w:rFonts w:ascii="Arial Narrow" w:hAnsi="Arial Narrow" w:cs="Calibri Light"/>
          <w:b w:val="0"/>
          <w:sz w:val="24"/>
          <w:szCs w:val="24"/>
        </w:rPr>
        <w:t xml:space="preserve">ykonawcy, a Wykonawcą, polegające w </w:t>
      </w:r>
      <w:r w:rsidR="004C7FA3" w:rsidRPr="00F740AC">
        <w:rPr>
          <w:rFonts w:ascii="Arial Narrow" w:hAnsi="Arial Narrow" w:cs="Calibri Light"/>
          <w:b w:val="0"/>
          <w:sz w:val="24"/>
          <w:szCs w:val="24"/>
        </w:rPr>
        <w:lastRenderedPageBreak/>
        <w:t>szczególności na:</w:t>
      </w:r>
      <w:r w:rsidR="00EE26AD" w:rsidRPr="00F740AC">
        <w:rPr>
          <w:rFonts w:ascii="Arial Narrow" w:hAnsi="Arial Narrow" w:cs="Calibri Light"/>
          <w:b w:val="0"/>
          <w:sz w:val="24"/>
          <w:szCs w:val="24"/>
        </w:rPr>
        <w:t xml:space="preserve"> </w:t>
      </w:r>
      <w:r w:rsidRPr="00F740AC">
        <w:rPr>
          <w:rFonts w:ascii="Arial Narrow" w:hAnsi="Arial Narrow" w:cs="Calibri Light"/>
          <w:b w:val="0"/>
          <w:sz w:val="24"/>
          <w:szCs w:val="24"/>
        </w:rPr>
        <w:t xml:space="preserve">a) uczestniczeniu w spółce jako wspólnik spółki cywilnej lub spółki osobowej, b) posiadaniu co najmniej 10% udziałów lub akcji, o ile niższy próg nie wynika z przepisów prawa lub nie został określony przez </w:t>
      </w:r>
      <w:r w:rsidR="00CB7831" w:rsidRPr="00F740AC">
        <w:rPr>
          <w:rFonts w:ascii="Arial Narrow" w:hAnsi="Arial Narrow" w:cs="Calibri Light"/>
          <w:b w:val="0"/>
          <w:sz w:val="24"/>
          <w:szCs w:val="24"/>
        </w:rPr>
        <w:t>Instytucję Zarządzającą</w:t>
      </w:r>
      <w:r w:rsidRPr="00F740AC">
        <w:rPr>
          <w:rFonts w:ascii="Arial Narrow" w:hAnsi="Arial Narrow" w:cs="Calibri Light"/>
          <w:b w:val="0"/>
          <w:sz w:val="24"/>
          <w:szCs w:val="24"/>
        </w:rPr>
        <w:t xml:space="preserve"> w wytycznych programowych, c) pełnieniu funkcji członka organu nadzorczego lub zarządzającego, prokurenta, pełnomocnika, d) pozostawaniu w związku małżeńskim, w stosunku pokrewieństwa lub powinowactwa w linii prostej, pokrewieństwa drugiego stopnia lub powinowactwa drugiego stopnia w linii bocznej lub w stosunku przysposobienia, opieki lub kurateli. </w:t>
      </w:r>
    </w:p>
    <w:p w:rsidR="004C7FA3" w:rsidRPr="00F740AC" w:rsidRDefault="004C7FA3" w:rsidP="00EC014D">
      <w:pPr>
        <w:pStyle w:val="Nagwek1"/>
        <w:numPr>
          <w:ilvl w:val="0"/>
          <w:numId w:val="0"/>
        </w:numPr>
        <w:spacing w:line="240" w:lineRule="auto"/>
        <w:ind w:left="567"/>
        <w:rPr>
          <w:rFonts w:ascii="Arial Narrow" w:hAnsi="Arial Narrow" w:cs="Calibri Light"/>
          <w:b w:val="0"/>
          <w:sz w:val="24"/>
          <w:szCs w:val="24"/>
          <w:u w:val="single"/>
        </w:rPr>
      </w:pPr>
      <w:r w:rsidRPr="00F740AC">
        <w:rPr>
          <w:rFonts w:ascii="Arial Narrow" w:hAnsi="Arial Narrow" w:cs="Calibri Light"/>
          <w:b w:val="0"/>
          <w:sz w:val="24"/>
          <w:szCs w:val="24"/>
        </w:rPr>
        <w:t xml:space="preserve">Potwierdzeniem braku powiązań kapitałowych lub osobowych jest złożenie przez </w:t>
      </w:r>
      <w:r w:rsidR="00FA37D1" w:rsidRPr="00F740AC">
        <w:rPr>
          <w:rFonts w:ascii="Arial Narrow" w:hAnsi="Arial Narrow" w:cs="Calibri Light"/>
          <w:b w:val="0"/>
          <w:sz w:val="24"/>
          <w:szCs w:val="24"/>
        </w:rPr>
        <w:t>Wykonawcę/</w:t>
      </w:r>
      <w:r w:rsidR="00CB7831" w:rsidRPr="00F740AC">
        <w:rPr>
          <w:rFonts w:ascii="Arial Narrow" w:hAnsi="Arial Narrow" w:cs="Calibri Light"/>
          <w:b w:val="0"/>
          <w:sz w:val="24"/>
          <w:szCs w:val="24"/>
        </w:rPr>
        <w:t>O</w:t>
      </w:r>
      <w:r w:rsidRPr="00F740AC">
        <w:rPr>
          <w:rFonts w:ascii="Arial Narrow" w:hAnsi="Arial Narrow" w:cs="Calibri Light"/>
          <w:b w:val="0"/>
          <w:sz w:val="24"/>
          <w:szCs w:val="24"/>
        </w:rPr>
        <w:t>ferenta</w:t>
      </w:r>
      <w:r w:rsidR="00FA37D1" w:rsidRPr="00F740AC">
        <w:rPr>
          <w:rFonts w:ascii="Arial Narrow" w:hAnsi="Arial Narrow" w:cs="Calibri Light"/>
          <w:b w:val="0"/>
          <w:sz w:val="24"/>
          <w:szCs w:val="24"/>
        </w:rPr>
        <w:t xml:space="preserve"> </w:t>
      </w:r>
      <w:r w:rsidRPr="00F740AC">
        <w:rPr>
          <w:rFonts w:ascii="Arial Narrow" w:hAnsi="Arial Narrow" w:cs="Calibri Light"/>
          <w:b w:val="0"/>
          <w:sz w:val="24"/>
          <w:szCs w:val="24"/>
        </w:rPr>
        <w:t>oświadczenia o braku występowania w/w powiązań na ofercie.</w:t>
      </w:r>
      <w:r w:rsidR="00CC5CAF" w:rsidRPr="00F740AC">
        <w:rPr>
          <w:rFonts w:ascii="Arial Narrow" w:hAnsi="Arial Narrow" w:cs="Calibri Light"/>
          <w:b w:val="0"/>
          <w:sz w:val="24"/>
          <w:szCs w:val="24"/>
        </w:rPr>
        <w:t xml:space="preserve"> </w:t>
      </w:r>
      <w:r w:rsidR="00CC5CAF" w:rsidRPr="00F740AC">
        <w:rPr>
          <w:rFonts w:ascii="Arial Narrow" w:hAnsi="Arial Narrow" w:cs="Calibri Light"/>
          <w:b w:val="0"/>
          <w:sz w:val="24"/>
          <w:szCs w:val="24"/>
          <w:u w:val="single"/>
        </w:rPr>
        <w:t xml:space="preserve">Wzór oświadczenia stanowi załącznik nr </w:t>
      </w:r>
      <w:r w:rsidR="00497D04" w:rsidRPr="00F740AC">
        <w:rPr>
          <w:rFonts w:ascii="Arial Narrow" w:hAnsi="Arial Narrow" w:cs="Calibri Light"/>
          <w:b w:val="0"/>
          <w:sz w:val="24"/>
          <w:szCs w:val="24"/>
          <w:u w:val="single"/>
        </w:rPr>
        <w:t>2</w:t>
      </w:r>
      <w:r w:rsidR="00CC5CAF" w:rsidRPr="00F740AC">
        <w:rPr>
          <w:rFonts w:ascii="Arial Narrow" w:hAnsi="Arial Narrow" w:cs="Calibri Light"/>
          <w:b w:val="0"/>
          <w:sz w:val="24"/>
          <w:szCs w:val="24"/>
          <w:u w:val="single"/>
        </w:rPr>
        <w:t xml:space="preserve"> do </w:t>
      </w:r>
      <w:r w:rsidR="00CB7831" w:rsidRPr="00F740AC">
        <w:rPr>
          <w:rFonts w:ascii="Arial Narrow" w:hAnsi="Arial Narrow" w:cs="Calibri Light"/>
          <w:b w:val="0"/>
          <w:sz w:val="24"/>
          <w:szCs w:val="24"/>
          <w:u w:val="single"/>
        </w:rPr>
        <w:t>Z</w:t>
      </w:r>
      <w:r w:rsidR="00CC5CAF" w:rsidRPr="00F740AC">
        <w:rPr>
          <w:rFonts w:ascii="Arial Narrow" w:hAnsi="Arial Narrow" w:cs="Calibri Light"/>
          <w:b w:val="0"/>
          <w:sz w:val="24"/>
          <w:szCs w:val="24"/>
          <w:u w:val="single"/>
        </w:rPr>
        <w:t>apytania ofertowego.</w:t>
      </w:r>
    </w:p>
    <w:p w:rsidR="00CD2E82" w:rsidRPr="00F740AC" w:rsidRDefault="00CD2E82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</w:p>
    <w:p w:rsidR="00082ABC" w:rsidRPr="00F740AC" w:rsidRDefault="00590B8B" w:rsidP="00EC014D">
      <w:pPr>
        <w:pStyle w:val="Nagwek1"/>
        <w:spacing w:line="240" w:lineRule="auto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POZOSTAŁE POSTANOWIENIA:</w:t>
      </w:r>
    </w:p>
    <w:p w:rsidR="004C7FA3" w:rsidRPr="00F740AC" w:rsidRDefault="004C7FA3" w:rsidP="00EC01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 xml:space="preserve">Niniejsze </w:t>
      </w:r>
      <w:r w:rsidR="00CB7831" w:rsidRPr="00F740AC">
        <w:rPr>
          <w:rFonts w:ascii="Arial Narrow" w:hAnsi="Arial Narrow" w:cs="Calibri Light"/>
          <w:sz w:val="24"/>
          <w:szCs w:val="24"/>
        </w:rPr>
        <w:t>Z</w:t>
      </w:r>
      <w:r w:rsidRPr="00F740AC">
        <w:rPr>
          <w:rFonts w:ascii="Arial Narrow" w:hAnsi="Arial Narrow" w:cs="Calibri Light"/>
          <w:sz w:val="24"/>
          <w:szCs w:val="24"/>
        </w:rPr>
        <w:t>apytanie ofertowe, nie stanowi oferty w rozumieniu Kodeksu cywilnego i nie zobowiązuje do zawarcia umowy ze strony Zamawiającego.</w:t>
      </w:r>
    </w:p>
    <w:p w:rsidR="004C7FA3" w:rsidRPr="00F740AC" w:rsidRDefault="004C7FA3" w:rsidP="00EC01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 xml:space="preserve">Zleceniodawca zastrzega sobie prawo do odrzucenia oferty bez podania przyczyny, w przypadku ofert odrzuconych Zleceniodawca nie ma obowiązku informowania o przyczynach odrzucenia. W przypadku wybrania najkorzystniejszej oferty </w:t>
      </w:r>
      <w:r w:rsidR="00FA37D1" w:rsidRPr="00F740AC">
        <w:rPr>
          <w:rFonts w:ascii="Arial Narrow" w:hAnsi="Arial Narrow" w:cs="Calibri Light"/>
          <w:sz w:val="24"/>
          <w:szCs w:val="24"/>
        </w:rPr>
        <w:t xml:space="preserve">Wykonawca/Oferent </w:t>
      </w:r>
      <w:r w:rsidRPr="00F740AC">
        <w:rPr>
          <w:rFonts w:ascii="Arial Narrow" w:hAnsi="Arial Narrow" w:cs="Calibri Light"/>
          <w:sz w:val="24"/>
          <w:szCs w:val="24"/>
        </w:rPr>
        <w:t>zostanie niezwłocznie o tym fakcie poinformowany, a w przypadku niewywiązania się z niej, rozpatrzona zostanie kolejna najbardziej korzystna.</w:t>
      </w:r>
    </w:p>
    <w:p w:rsidR="004C7FA3" w:rsidRPr="00F740AC" w:rsidRDefault="004C7FA3" w:rsidP="00EC01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Zamawiający zastrzega sobie prawo unieważnienia postępowania w przypadku, gdy z powodu okoliczności których nie przewidywał lub nie mógł przewidzieć udzielenie zamówienia nie leży w interesie Zamawiającego lub z innych przyczyn stało się niecelowe.</w:t>
      </w:r>
    </w:p>
    <w:p w:rsidR="0009422E" w:rsidRPr="00F740AC" w:rsidRDefault="0009422E" w:rsidP="00EC01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 xml:space="preserve">Zamawiający zastrzega sobie możliwość przed upływem terminu składania ofert, zmiany treści zapytania. </w:t>
      </w:r>
    </w:p>
    <w:p w:rsidR="00EC014D" w:rsidRPr="00F740AC" w:rsidRDefault="00EC014D" w:rsidP="00EC01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eastAsia="Times New Roman" w:hAnsi="Arial Narrow" w:cs="Tahoma"/>
          <w:sz w:val="24"/>
          <w:szCs w:val="24"/>
          <w:lang w:eastAsia="pl-PL"/>
        </w:rPr>
        <w:t>W toku dokonywania oceny złożonych ofert, Zamawiający może żądać udzielenia przez Wykonawców wyjaśnień dotyczących treści złożonych przez nich ofert. Nie złożenie wyjaśnień w nakreślonym przez Zamawiającego terminie oraz wymaganej formie będzie podstawą do odrzucenia oferty.</w:t>
      </w:r>
    </w:p>
    <w:p w:rsidR="0009422E" w:rsidRPr="00F740AC" w:rsidRDefault="0009422E" w:rsidP="00EC01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Zamawiający może odrzucić oferty, których wartość uzna za rażąco niską.</w:t>
      </w:r>
    </w:p>
    <w:p w:rsidR="005C7367" w:rsidRPr="00F740AC" w:rsidRDefault="005C7367" w:rsidP="00EC01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 xml:space="preserve">Umowa może być zmieniona w drodze pisemnego aneksu, bez zmian warunków podlegających ocenie w ramach postępowania ofertowego. </w:t>
      </w:r>
    </w:p>
    <w:p w:rsidR="004C7FA3" w:rsidRPr="00F740AC" w:rsidRDefault="00FA37D1" w:rsidP="00EC01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 xml:space="preserve">Wykonawca/Oferent </w:t>
      </w:r>
      <w:r w:rsidR="004C7FA3" w:rsidRPr="00F740AC">
        <w:rPr>
          <w:rFonts w:ascii="Arial Narrow" w:hAnsi="Arial Narrow" w:cs="Calibri Light"/>
          <w:sz w:val="24"/>
          <w:szCs w:val="24"/>
        </w:rPr>
        <w:t xml:space="preserve">nie może, bez uprzedniej pisemnej zgody Zamawiającego, przenieść na osobę trzecią </w:t>
      </w:r>
      <w:r w:rsidR="00CB7831" w:rsidRPr="00F740AC">
        <w:rPr>
          <w:rFonts w:ascii="Arial Narrow" w:hAnsi="Arial Narrow" w:cs="Calibri Light"/>
          <w:sz w:val="24"/>
          <w:szCs w:val="24"/>
        </w:rPr>
        <w:t>praw ani obowiązków z ww.</w:t>
      </w:r>
      <w:r w:rsidR="004C7FA3" w:rsidRPr="00F740AC">
        <w:rPr>
          <w:rFonts w:ascii="Arial Narrow" w:hAnsi="Arial Narrow" w:cs="Calibri Light"/>
          <w:sz w:val="24"/>
          <w:szCs w:val="24"/>
        </w:rPr>
        <w:t xml:space="preserve"> umowy </w:t>
      </w:r>
      <w:r w:rsidR="00CB7831" w:rsidRPr="00F740AC">
        <w:rPr>
          <w:rFonts w:ascii="Arial Narrow" w:hAnsi="Arial Narrow" w:cs="Calibri Light"/>
          <w:sz w:val="24"/>
          <w:szCs w:val="24"/>
        </w:rPr>
        <w:t>z</w:t>
      </w:r>
      <w:r w:rsidR="004C7FA3" w:rsidRPr="00F740AC">
        <w:rPr>
          <w:rFonts w:ascii="Arial Narrow" w:hAnsi="Arial Narrow" w:cs="Calibri Light"/>
          <w:sz w:val="24"/>
          <w:szCs w:val="24"/>
        </w:rPr>
        <w:t xml:space="preserve"> Zamawiając</w:t>
      </w:r>
      <w:r w:rsidR="00CB7831" w:rsidRPr="00F740AC">
        <w:rPr>
          <w:rFonts w:ascii="Arial Narrow" w:hAnsi="Arial Narrow" w:cs="Calibri Light"/>
          <w:sz w:val="24"/>
          <w:szCs w:val="24"/>
        </w:rPr>
        <w:t>ym</w:t>
      </w:r>
      <w:r w:rsidR="00CC5CAF" w:rsidRPr="00F740AC">
        <w:rPr>
          <w:rFonts w:ascii="Arial Narrow" w:hAnsi="Arial Narrow" w:cs="Calibri Light"/>
          <w:sz w:val="24"/>
          <w:szCs w:val="24"/>
        </w:rPr>
        <w:t>.</w:t>
      </w:r>
    </w:p>
    <w:p w:rsidR="005A7E43" w:rsidRPr="00F740AC" w:rsidRDefault="005A7E43" w:rsidP="00EC014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Zamawiający dopuszcza zmianę terminu dostawy z przyczyn niezależnych od Zamawiającego lub zgody BGK na wydłużenie terminu realizacji tego zadania w ramach realizacji projektu.</w:t>
      </w:r>
    </w:p>
    <w:p w:rsidR="005A7E43" w:rsidRPr="00F740AC" w:rsidRDefault="005A7E43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</w:p>
    <w:p w:rsidR="004B07CA" w:rsidRPr="00F740AC" w:rsidRDefault="004B07CA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  <w:u w:val="single"/>
        </w:rPr>
      </w:pPr>
      <w:r w:rsidRPr="00F740AC">
        <w:rPr>
          <w:rFonts w:ascii="Arial Narrow" w:hAnsi="Arial Narrow" w:cs="Calibri Light"/>
          <w:sz w:val="24"/>
          <w:szCs w:val="24"/>
          <w:u w:val="single"/>
        </w:rPr>
        <w:t xml:space="preserve">O udzielenie zamówienia mogą ubiegać się tylko </w:t>
      </w:r>
      <w:r w:rsidR="00CB7831" w:rsidRPr="00F740AC">
        <w:rPr>
          <w:rFonts w:ascii="Arial Narrow" w:hAnsi="Arial Narrow" w:cs="Calibri Light"/>
          <w:sz w:val="24"/>
          <w:szCs w:val="24"/>
          <w:u w:val="single"/>
        </w:rPr>
        <w:t>W</w:t>
      </w:r>
      <w:r w:rsidRPr="00F740AC">
        <w:rPr>
          <w:rFonts w:ascii="Arial Narrow" w:hAnsi="Arial Narrow" w:cs="Calibri Light"/>
          <w:sz w:val="24"/>
          <w:szCs w:val="24"/>
          <w:u w:val="single"/>
        </w:rPr>
        <w:t>ykonawcy</w:t>
      </w:r>
      <w:r w:rsidR="00FA37D1" w:rsidRPr="00F740AC">
        <w:rPr>
          <w:rFonts w:ascii="Arial Narrow" w:hAnsi="Arial Narrow" w:cs="Calibri Light"/>
          <w:sz w:val="24"/>
          <w:szCs w:val="24"/>
          <w:u w:val="single"/>
        </w:rPr>
        <w:t>/</w:t>
      </w:r>
      <w:r w:rsidR="00CB7831" w:rsidRPr="00F740AC">
        <w:rPr>
          <w:rFonts w:ascii="Arial Narrow" w:hAnsi="Arial Narrow" w:cs="Calibri Light"/>
          <w:sz w:val="24"/>
          <w:szCs w:val="24"/>
          <w:u w:val="single"/>
        </w:rPr>
        <w:t>Oferenci</w:t>
      </w:r>
      <w:r w:rsidRPr="00F740AC">
        <w:rPr>
          <w:rFonts w:ascii="Arial Narrow" w:hAnsi="Arial Narrow" w:cs="Calibri Light"/>
          <w:sz w:val="24"/>
          <w:szCs w:val="24"/>
          <w:u w:val="single"/>
        </w:rPr>
        <w:t>, którzy złożą ofertę</w:t>
      </w:r>
      <w:r w:rsidR="004C7BE1" w:rsidRPr="00F740AC">
        <w:rPr>
          <w:rFonts w:ascii="Arial Narrow" w:hAnsi="Arial Narrow" w:cs="Calibri Light"/>
          <w:sz w:val="24"/>
          <w:szCs w:val="24"/>
          <w:u w:val="single"/>
        </w:rPr>
        <w:t xml:space="preserve"> </w:t>
      </w:r>
      <w:r w:rsidRPr="00F740AC">
        <w:rPr>
          <w:rFonts w:ascii="Arial Narrow" w:hAnsi="Arial Narrow" w:cs="Calibri Light"/>
          <w:sz w:val="24"/>
          <w:szCs w:val="24"/>
          <w:u w:val="single"/>
        </w:rPr>
        <w:t xml:space="preserve"> zgodnie z warunkami niniejszego zapytania ofertowego. </w:t>
      </w:r>
    </w:p>
    <w:p w:rsidR="004B27DC" w:rsidRDefault="004B27DC" w:rsidP="00EC014D">
      <w:pPr>
        <w:spacing w:after="0" w:line="240" w:lineRule="auto"/>
        <w:ind w:firstLine="5387"/>
        <w:jc w:val="both"/>
        <w:rPr>
          <w:rFonts w:ascii="Arial Narrow" w:hAnsi="Arial Narrow" w:cs="Calibri Light"/>
          <w:b/>
          <w:sz w:val="24"/>
          <w:szCs w:val="24"/>
        </w:rPr>
      </w:pPr>
    </w:p>
    <w:p w:rsidR="004B27DC" w:rsidRDefault="004B27DC" w:rsidP="00EC014D">
      <w:pPr>
        <w:spacing w:after="0" w:line="240" w:lineRule="auto"/>
        <w:ind w:firstLine="5387"/>
        <w:jc w:val="both"/>
        <w:rPr>
          <w:rFonts w:ascii="Arial Narrow" w:hAnsi="Arial Narrow" w:cs="Calibri Light"/>
          <w:b/>
          <w:sz w:val="24"/>
          <w:szCs w:val="24"/>
        </w:rPr>
      </w:pPr>
    </w:p>
    <w:p w:rsidR="004B27DC" w:rsidRDefault="004B27DC" w:rsidP="004B27DC">
      <w:pPr>
        <w:spacing w:after="0" w:line="240" w:lineRule="auto"/>
        <w:ind w:firstLine="4395"/>
        <w:jc w:val="both"/>
        <w:rPr>
          <w:rFonts w:ascii="Arial Narrow" w:hAnsi="Arial Narrow" w:cs="Calibri Light"/>
          <w:b/>
          <w:sz w:val="24"/>
          <w:szCs w:val="24"/>
        </w:rPr>
      </w:pPr>
    </w:p>
    <w:p w:rsidR="004B27DC" w:rsidRDefault="004B27DC" w:rsidP="004B27DC">
      <w:pPr>
        <w:spacing w:after="0" w:line="240" w:lineRule="auto"/>
        <w:ind w:firstLine="4395"/>
        <w:jc w:val="both"/>
        <w:rPr>
          <w:rFonts w:ascii="Arial Narrow" w:hAnsi="Arial Narrow" w:cs="Calibri Light"/>
          <w:b/>
          <w:sz w:val="24"/>
          <w:szCs w:val="24"/>
        </w:rPr>
      </w:pPr>
    </w:p>
    <w:p w:rsidR="00FA37D1" w:rsidRPr="00F740AC" w:rsidRDefault="00FA37D1" w:rsidP="004B27DC">
      <w:pPr>
        <w:spacing w:after="0" w:line="240" w:lineRule="auto"/>
        <w:ind w:firstLine="4395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>…………………………………………………………………</w:t>
      </w:r>
    </w:p>
    <w:p w:rsidR="009B7D91" w:rsidRPr="00F740AC" w:rsidRDefault="009B7D91" w:rsidP="00EC014D">
      <w:pPr>
        <w:spacing w:after="0" w:line="240" w:lineRule="auto"/>
        <w:jc w:val="both"/>
        <w:rPr>
          <w:rFonts w:ascii="Arial Narrow" w:hAnsi="Arial Narrow" w:cs="Calibri Light"/>
          <w:b/>
          <w:sz w:val="24"/>
          <w:szCs w:val="24"/>
        </w:rPr>
      </w:pPr>
    </w:p>
    <w:p w:rsidR="009B7D91" w:rsidRPr="00F740AC" w:rsidRDefault="009B7D91" w:rsidP="00EC014D">
      <w:pPr>
        <w:spacing w:after="0" w:line="240" w:lineRule="auto"/>
        <w:jc w:val="both"/>
        <w:rPr>
          <w:rFonts w:ascii="Arial Narrow" w:hAnsi="Arial Narrow" w:cs="Calibri Light"/>
          <w:b/>
          <w:sz w:val="24"/>
          <w:szCs w:val="24"/>
        </w:rPr>
      </w:pP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Calibri Light"/>
          <w:sz w:val="24"/>
          <w:szCs w:val="24"/>
        </w:rPr>
      </w:pPr>
      <w:r w:rsidRPr="00F740AC">
        <w:rPr>
          <w:rFonts w:ascii="Arial Narrow" w:hAnsi="Arial Narrow" w:cs="Calibri Light"/>
          <w:sz w:val="24"/>
          <w:szCs w:val="24"/>
        </w:rPr>
        <w:t xml:space="preserve">Załączniki do Zapytania ofertowego nr </w:t>
      </w:r>
      <w:r w:rsidR="005739B2">
        <w:rPr>
          <w:rFonts w:ascii="Arial Narrow" w:hAnsi="Arial Narrow" w:cs="Tahoma"/>
          <w:sz w:val="24"/>
          <w:szCs w:val="24"/>
        </w:rPr>
        <w:t>3</w:t>
      </w:r>
      <w:r w:rsidR="00DE1472">
        <w:rPr>
          <w:rFonts w:ascii="Arial Narrow" w:hAnsi="Arial Narrow" w:cs="Tahoma"/>
          <w:sz w:val="24"/>
          <w:szCs w:val="24"/>
        </w:rPr>
        <w:t>/3.2.2/2019</w:t>
      </w:r>
      <w:r w:rsidRPr="00F740AC">
        <w:rPr>
          <w:rFonts w:ascii="Arial Narrow" w:hAnsi="Arial Narrow" w:cs="Calibri Light"/>
          <w:sz w:val="24"/>
          <w:szCs w:val="24"/>
        </w:rPr>
        <w:t>:</w:t>
      </w:r>
    </w:p>
    <w:p w:rsidR="00C64E95" w:rsidRPr="00F740AC" w:rsidRDefault="00C64E95" w:rsidP="00EC014D">
      <w:pPr>
        <w:spacing w:after="0" w:line="240" w:lineRule="auto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sz w:val="24"/>
          <w:szCs w:val="24"/>
        </w:rPr>
        <w:t>- Załącznik nr 1 – Formularz ofertowy (wzór)</w:t>
      </w:r>
    </w:p>
    <w:p w:rsidR="00C64E95" w:rsidRDefault="00C64E95" w:rsidP="00EC014D">
      <w:pPr>
        <w:spacing w:after="0" w:line="240" w:lineRule="auto"/>
        <w:jc w:val="both"/>
        <w:rPr>
          <w:rFonts w:ascii="Arial Narrow" w:hAnsi="Arial Narrow" w:cs="Tahoma"/>
          <w:sz w:val="24"/>
          <w:szCs w:val="24"/>
        </w:rPr>
      </w:pPr>
      <w:r w:rsidRPr="00F740AC">
        <w:rPr>
          <w:rFonts w:ascii="Arial Narrow" w:hAnsi="Arial Narrow" w:cs="Tahoma"/>
          <w:sz w:val="24"/>
          <w:szCs w:val="24"/>
        </w:rPr>
        <w:t>- Załącznik nr 2 – Oświadczenie o braku powiązań kapitałowych i osobowych (wzór)</w:t>
      </w:r>
    </w:p>
    <w:p w:rsidR="004E51CB" w:rsidRPr="002B2527" w:rsidRDefault="004E51CB" w:rsidP="00EC014D">
      <w:pPr>
        <w:spacing w:after="0" w:line="240" w:lineRule="auto"/>
        <w:jc w:val="both"/>
        <w:rPr>
          <w:rFonts w:ascii="Arial Narrow" w:hAnsi="Arial Narrow" w:cs="Tahoma"/>
          <w:color w:val="000000" w:themeColor="text1"/>
          <w:sz w:val="24"/>
          <w:szCs w:val="24"/>
        </w:rPr>
      </w:pPr>
    </w:p>
    <w:p w:rsidR="00654B5E" w:rsidRPr="00F740AC" w:rsidRDefault="00654B5E" w:rsidP="00EC014D">
      <w:pPr>
        <w:spacing w:after="0" w:line="240" w:lineRule="auto"/>
        <w:jc w:val="both"/>
        <w:rPr>
          <w:rFonts w:ascii="Arial Narrow" w:hAnsi="Arial Narrow" w:cs="Calibri Light"/>
          <w:b/>
          <w:sz w:val="24"/>
          <w:szCs w:val="24"/>
        </w:rPr>
      </w:pPr>
    </w:p>
    <w:sectPr w:rsidR="00654B5E" w:rsidRPr="00F740AC" w:rsidSect="00661CA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387" w:right="1134" w:bottom="1134" w:left="1134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15F" w:rsidRDefault="0010415F" w:rsidP="00916AE8">
      <w:pPr>
        <w:spacing w:after="0" w:line="240" w:lineRule="auto"/>
      </w:pPr>
      <w:r>
        <w:separator/>
      </w:r>
    </w:p>
  </w:endnote>
  <w:endnote w:type="continuationSeparator" w:id="0">
    <w:p w:rsidR="0010415F" w:rsidRDefault="0010415F" w:rsidP="00916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28A" w:rsidRDefault="00B6328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ahoma" w:hAnsi="Tahoma" w:cs="Tahoma"/>
        <w:sz w:val="16"/>
        <w:szCs w:val="16"/>
      </w:rPr>
      <w:id w:val="-414014981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Content>
          <w:p w:rsidR="00B6328A" w:rsidRPr="00A062ED" w:rsidRDefault="00B6328A">
            <w:pPr>
              <w:pStyle w:val="Stopka"/>
              <w:jc w:val="right"/>
              <w:rPr>
                <w:rFonts w:ascii="Tahoma" w:hAnsi="Tahoma" w:cs="Tahoma"/>
                <w:sz w:val="16"/>
                <w:szCs w:val="16"/>
              </w:rPr>
            </w:pPr>
            <w:r w:rsidRPr="00A062ED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="00FB5B1E" w:rsidRPr="00A062ED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/>
            </w:r>
            <w:r w:rsidRPr="00A062ED">
              <w:rPr>
                <w:rFonts w:ascii="Tahoma" w:hAnsi="Tahoma" w:cs="Tahoma"/>
                <w:b/>
                <w:bCs/>
                <w:sz w:val="16"/>
                <w:szCs w:val="16"/>
              </w:rPr>
              <w:instrText>PAGE</w:instrText>
            </w:r>
            <w:r w:rsidR="00FB5B1E" w:rsidRPr="00A062ED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="005739B2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4</w:t>
            </w:r>
            <w:r w:rsidR="00FB5B1E" w:rsidRPr="00A062ED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  <w:r w:rsidRPr="00A062ED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FB5B1E" w:rsidRPr="00A062ED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begin"/>
            </w:r>
            <w:r w:rsidRPr="00A062ED">
              <w:rPr>
                <w:rFonts w:ascii="Tahoma" w:hAnsi="Tahoma" w:cs="Tahoma"/>
                <w:b/>
                <w:bCs/>
                <w:sz w:val="16"/>
                <w:szCs w:val="16"/>
              </w:rPr>
              <w:instrText>NUMPAGES</w:instrText>
            </w:r>
            <w:r w:rsidR="00FB5B1E" w:rsidRPr="00A062ED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separate"/>
            </w:r>
            <w:r w:rsidR="005739B2">
              <w:rPr>
                <w:rFonts w:ascii="Tahoma" w:hAnsi="Tahoma" w:cs="Tahoma"/>
                <w:b/>
                <w:bCs/>
                <w:noProof/>
                <w:sz w:val="16"/>
                <w:szCs w:val="16"/>
              </w:rPr>
              <w:t>4</w:t>
            </w:r>
            <w:r w:rsidR="00FB5B1E" w:rsidRPr="00A062ED">
              <w:rPr>
                <w:rFonts w:ascii="Tahoma" w:hAnsi="Tahoma" w:cs="Tahom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6328A" w:rsidRDefault="00B6328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28A" w:rsidRDefault="00B6328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15F" w:rsidRDefault="0010415F" w:rsidP="00916AE8">
      <w:pPr>
        <w:spacing w:after="0" w:line="240" w:lineRule="auto"/>
      </w:pPr>
      <w:r>
        <w:separator/>
      </w:r>
    </w:p>
  </w:footnote>
  <w:footnote w:type="continuationSeparator" w:id="0">
    <w:p w:rsidR="0010415F" w:rsidRDefault="0010415F" w:rsidP="00916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28A" w:rsidRDefault="00B6328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28A" w:rsidRDefault="00B6328A">
    <w:pPr>
      <w:pStyle w:val="Nagwek"/>
    </w:pPr>
    <w:bookmarkStart w:id="0" w:name="_GoBack"/>
    <w:r>
      <w:rPr>
        <w:noProof/>
        <w:color w:val="0000FF"/>
        <w:lang w:eastAsia="pl-PL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2213610</wp:posOffset>
          </wp:positionH>
          <wp:positionV relativeFrom="paragraph">
            <wp:posOffset>6350</wp:posOffset>
          </wp:positionV>
          <wp:extent cx="889000" cy="533400"/>
          <wp:effectExtent l="0" t="0" r="0" b="0"/>
          <wp:wrapNone/>
          <wp:docPr id="2" name="Obraz 2" descr="Znalezione obrazy dla zapytania zakłady odzieżowe ag mielec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Znalezione obrazy dla zapytania zakłady odzieżowe ag mielec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0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bookmarkEnd w:id="0"/>
    <w:r>
      <w:rPr>
        <w:rFonts w:ascii="Verdana" w:hAnsi="Verdana" w:cs="Tahoma"/>
        <w:i/>
        <w:noProof/>
        <w:sz w:val="18"/>
        <w:lang w:eastAsia="pl-PL"/>
      </w:rPr>
      <w:drawing>
        <wp:inline distT="0" distB="0" distL="0" distR="0">
          <wp:extent cx="5753100" cy="7048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28A" w:rsidRDefault="00B6328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F2BCB"/>
    <w:multiLevelType w:val="hybridMultilevel"/>
    <w:tmpl w:val="A9442FD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E10AF92A">
      <w:start w:val="1"/>
      <w:numFmt w:val="bullet"/>
      <w:lvlText w:val=""/>
      <w:lvlJc w:val="left"/>
      <w:pPr>
        <w:ind w:left="2520" w:hanging="36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CA6DEA"/>
    <w:multiLevelType w:val="hybridMultilevel"/>
    <w:tmpl w:val="F6129856"/>
    <w:lvl w:ilvl="0" w:tplc="E10AF92A">
      <w:start w:val="1"/>
      <w:numFmt w:val="bullet"/>
      <w:lvlText w:val=""/>
      <w:lvlJc w:val="left"/>
      <w:pPr>
        <w:ind w:left="1572" w:hanging="72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932" w:hanging="360"/>
      </w:pPr>
    </w:lvl>
    <w:lvl w:ilvl="2" w:tplc="0809001B" w:tentative="1">
      <w:start w:val="1"/>
      <w:numFmt w:val="lowerRoman"/>
      <w:lvlText w:val="%3."/>
      <w:lvlJc w:val="right"/>
      <w:pPr>
        <w:ind w:left="2652" w:hanging="180"/>
      </w:pPr>
    </w:lvl>
    <w:lvl w:ilvl="3" w:tplc="0809000F" w:tentative="1">
      <w:start w:val="1"/>
      <w:numFmt w:val="decimal"/>
      <w:lvlText w:val="%4."/>
      <w:lvlJc w:val="left"/>
      <w:pPr>
        <w:ind w:left="3372" w:hanging="360"/>
      </w:pPr>
    </w:lvl>
    <w:lvl w:ilvl="4" w:tplc="08090019" w:tentative="1">
      <w:start w:val="1"/>
      <w:numFmt w:val="lowerLetter"/>
      <w:lvlText w:val="%5."/>
      <w:lvlJc w:val="left"/>
      <w:pPr>
        <w:ind w:left="4092" w:hanging="360"/>
      </w:pPr>
    </w:lvl>
    <w:lvl w:ilvl="5" w:tplc="0809001B" w:tentative="1">
      <w:start w:val="1"/>
      <w:numFmt w:val="lowerRoman"/>
      <w:lvlText w:val="%6."/>
      <w:lvlJc w:val="right"/>
      <w:pPr>
        <w:ind w:left="4812" w:hanging="180"/>
      </w:pPr>
    </w:lvl>
    <w:lvl w:ilvl="6" w:tplc="0809000F" w:tentative="1">
      <w:start w:val="1"/>
      <w:numFmt w:val="decimal"/>
      <w:lvlText w:val="%7."/>
      <w:lvlJc w:val="left"/>
      <w:pPr>
        <w:ind w:left="5532" w:hanging="360"/>
      </w:pPr>
    </w:lvl>
    <w:lvl w:ilvl="7" w:tplc="08090019" w:tentative="1">
      <w:start w:val="1"/>
      <w:numFmt w:val="lowerLetter"/>
      <w:lvlText w:val="%8."/>
      <w:lvlJc w:val="left"/>
      <w:pPr>
        <w:ind w:left="6252" w:hanging="360"/>
      </w:pPr>
    </w:lvl>
    <w:lvl w:ilvl="8" w:tplc="08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57C307D"/>
    <w:multiLevelType w:val="hybridMultilevel"/>
    <w:tmpl w:val="4A3EC4FC"/>
    <w:lvl w:ilvl="0" w:tplc="3FDC31EA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F96A16"/>
    <w:multiLevelType w:val="hybridMultilevel"/>
    <w:tmpl w:val="43D824A6"/>
    <w:lvl w:ilvl="0" w:tplc="E10AF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6778C"/>
    <w:multiLevelType w:val="hybridMultilevel"/>
    <w:tmpl w:val="D82A3D9C"/>
    <w:lvl w:ilvl="0" w:tplc="F1E6AC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822166"/>
    <w:multiLevelType w:val="hybridMultilevel"/>
    <w:tmpl w:val="DF66FC6C"/>
    <w:lvl w:ilvl="0" w:tplc="E10AF9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DC1262"/>
    <w:multiLevelType w:val="hybridMultilevel"/>
    <w:tmpl w:val="6A6420C2"/>
    <w:lvl w:ilvl="0" w:tplc="04150005">
      <w:start w:val="1"/>
      <w:numFmt w:val="bullet"/>
      <w:lvlText w:val=""/>
      <w:lvlJc w:val="left"/>
      <w:pPr>
        <w:ind w:left="1449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7">
    <w:nsid w:val="3A1D2CA8"/>
    <w:multiLevelType w:val="hybridMultilevel"/>
    <w:tmpl w:val="AFE2EF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1C506E"/>
    <w:multiLevelType w:val="hybridMultilevel"/>
    <w:tmpl w:val="B7B8B0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7659EB"/>
    <w:multiLevelType w:val="hybridMultilevel"/>
    <w:tmpl w:val="9A7AD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7C515A"/>
    <w:multiLevelType w:val="hybridMultilevel"/>
    <w:tmpl w:val="B72CA1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B866A7"/>
    <w:multiLevelType w:val="hybridMultilevel"/>
    <w:tmpl w:val="D82A3D9C"/>
    <w:lvl w:ilvl="0" w:tplc="F1E6AC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B15883"/>
    <w:multiLevelType w:val="hybridMultilevel"/>
    <w:tmpl w:val="DADA6E90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5ABA5342"/>
    <w:multiLevelType w:val="hybridMultilevel"/>
    <w:tmpl w:val="BCB4DC14"/>
    <w:lvl w:ilvl="0" w:tplc="E92E43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D930E88"/>
    <w:multiLevelType w:val="hybridMultilevel"/>
    <w:tmpl w:val="251AD4FA"/>
    <w:lvl w:ilvl="0" w:tplc="E92E43F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7DB72DDB"/>
    <w:multiLevelType w:val="hybridMultilevel"/>
    <w:tmpl w:val="FFAC2EBE"/>
    <w:lvl w:ilvl="0" w:tplc="8BBC36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FDA1F0A"/>
    <w:multiLevelType w:val="hybridMultilevel"/>
    <w:tmpl w:val="CFF47D92"/>
    <w:lvl w:ilvl="0" w:tplc="63563C3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5"/>
  </w:num>
  <w:num w:numId="8">
    <w:abstractNumId w:val="12"/>
  </w:num>
  <w:num w:numId="9">
    <w:abstractNumId w:val="6"/>
  </w:num>
  <w:num w:numId="10">
    <w:abstractNumId w:val="16"/>
  </w:num>
  <w:num w:numId="11">
    <w:abstractNumId w:val="9"/>
  </w:num>
  <w:num w:numId="12">
    <w:abstractNumId w:val="10"/>
  </w:num>
  <w:num w:numId="13">
    <w:abstractNumId w:val="15"/>
  </w:num>
  <w:num w:numId="14">
    <w:abstractNumId w:val="14"/>
  </w:num>
  <w:num w:numId="15">
    <w:abstractNumId w:val="11"/>
  </w:num>
  <w:num w:numId="16">
    <w:abstractNumId w:val="4"/>
  </w:num>
  <w:num w:numId="17">
    <w:abstractNumId w:val="13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916AE8"/>
    <w:rsid w:val="00001F16"/>
    <w:rsid w:val="00013059"/>
    <w:rsid w:val="00020DF0"/>
    <w:rsid w:val="00035692"/>
    <w:rsid w:val="000463C8"/>
    <w:rsid w:val="00050C86"/>
    <w:rsid w:val="000829BD"/>
    <w:rsid w:val="00082ABC"/>
    <w:rsid w:val="00084568"/>
    <w:rsid w:val="0008608B"/>
    <w:rsid w:val="000907E1"/>
    <w:rsid w:val="00093D52"/>
    <w:rsid w:val="0009422E"/>
    <w:rsid w:val="00094E67"/>
    <w:rsid w:val="000962FB"/>
    <w:rsid w:val="00097B74"/>
    <w:rsid w:val="00097CA8"/>
    <w:rsid w:val="000A254A"/>
    <w:rsid w:val="000B5B20"/>
    <w:rsid w:val="000C2608"/>
    <w:rsid w:val="000C78C3"/>
    <w:rsid w:val="000D2A6D"/>
    <w:rsid w:val="000D586D"/>
    <w:rsid w:val="000D5AA4"/>
    <w:rsid w:val="000D6E37"/>
    <w:rsid w:val="000D6F57"/>
    <w:rsid w:val="000D7616"/>
    <w:rsid w:val="000E1D02"/>
    <w:rsid w:val="000F3F81"/>
    <w:rsid w:val="001008E9"/>
    <w:rsid w:val="0010415F"/>
    <w:rsid w:val="00106956"/>
    <w:rsid w:val="0010719C"/>
    <w:rsid w:val="0011244B"/>
    <w:rsid w:val="0011387C"/>
    <w:rsid w:val="00113EB7"/>
    <w:rsid w:val="00124492"/>
    <w:rsid w:val="0012720F"/>
    <w:rsid w:val="001278CF"/>
    <w:rsid w:val="00130A3E"/>
    <w:rsid w:val="00132412"/>
    <w:rsid w:val="00141CEE"/>
    <w:rsid w:val="00145523"/>
    <w:rsid w:val="001505EE"/>
    <w:rsid w:val="00157A41"/>
    <w:rsid w:val="00165008"/>
    <w:rsid w:val="00165FD7"/>
    <w:rsid w:val="00166888"/>
    <w:rsid w:val="00170C31"/>
    <w:rsid w:val="001726BC"/>
    <w:rsid w:val="00180026"/>
    <w:rsid w:val="0018207E"/>
    <w:rsid w:val="00186D98"/>
    <w:rsid w:val="0019251D"/>
    <w:rsid w:val="001940DB"/>
    <w:rsid w:val="001971D2"/>
    <w:rsid w:val="001A135C"/>
    <w:rsid w:val="001A4CBB"/>
    <w:rsid w:val="001A5C46"/>
    <w:rsid w:val="001E2E50"/>
    <w:rsid w:val="001E3189"/>
    <w:rsid w:val="0020005E"/>
    <w:rsid w:val="00205083"/>
    <w:rsid w:val="00207A0A"/>
    <w:rsid w:val="00210C89"/>
    <w:rsid w:val="0021299B"/>
    <w:rsid w:val="00213E79"/>
    <w:rsid w:val="00224094"/>
    <w:rsid w:val="00227A7F"/>
    <w:rsid w:val="002357BF"/>
    <w:rsid w:val="002402F6"/>
    <w:rsid w:val="0024159A"/>
    <w:rsid w:val="002501A6"/>
    <w:rsid w:val="00256703"/>
    <w:rsid w:val="00261CEF"/>
    <w:rsid w:val="0026447A"/>
    <w:rsid w:val="0026542C"/>
    <w:rsid w:val="00266B8B"/>
    <w:rsid w:val="00272E5B"/>
    <w:rsid w:val="0027773A"/>
    <w:rsid w:val="002804B0"/>
    <w:rsid w:val="00281095"/>
    <w:rsid w:val="00284F09"/>
    <w:rsid w:val="002966A0"/>
    <w:rsid w:val="002A5104"/>
    <w:rsid w:val="002B2527"/>
    <w:rsid w:val="002B46B4"/>
    <w:rsid w:val="002C1A2E"/>
    <w:rsid w:val="002D4B23"/>
    <w:rsid w:val="002D518A"/>
    <w:rsid w:val="002E0C39"/>
    <w:rsid w:val="002E7646"/>
    <w:rsid w:val="002F1807"/>
    <w:rsid w:val="00306B37"/>
    <w:rsid w:val="00307FC9"/>
    <w:rsid w:val="0032255F"/>
    <w:rsid w:val="00327602"/>
    <w:rsid w:val="00327CE9"/>
    <w:rsid w:val="00330A0C"/>
    <w:rsid w:val="00335DEE"/>
    <w:rsid w:val="00336A28"/>
    <w:rsid w:val="00360B49"/>
    <w:rsid w:val="00372807"/>
    <w:rsid w:val="003738B2"/>
    <w:rsid w:val="003778BF"/>
    <w:rsid w:val="003823A9"/>
    <w:rsid w:val="0038370D"/>
    <w:rsid w:val="003842EA"/>
    <w:rsid w:val="00393619"/>
    <w:rsid w:val="00393A25"/>
    <w:rsid w:val="003B4C1F"/>
    <w:rsid w:val="003C4B5A"/>
    <w:rsid w:val="003C65A7"/>
    <w:rsid w:val="003C6B6A"/>
    <w:rsid w:val="003D0EF5"/>
    <w:rsid w:val="003E2CC7"/>
    <w:rsid w:val="003E41B6"/>
    <w:rsid w:val="00407389"/>
    <w:rsid w:val="004074F3"/>
    <w:rsid w:val="00412C1F"/>
    <w:rsid w:val="004160E6"/>
    <w:rsid w:val="004264F8"/>
    <w:rsid w:val="00430286"/>
    <w:rsid w:val="004363BF"/>
    <w:rsid w:val="0044114B"/>
    <w:rsid w:val="0044497A"/>
    <w:rsid w:val="004541C2"/>
    <w:rsid w:val="00454C72"/>
    <w:rsid w:val="00456C05"/>
    <w:rsid w:val="004646E0"/>
    <w:rsid w:val="00466CE3"/>
    <w:rsid w:val="0047272C"/>
    <w:rsid w:val="00475685"/>
    <w:rsid w:val="004831CA"/>
    <w:rsid w:val="00486A5A"/>
    <w:rsid w:val="00487608"/>
    <w:rsid w:val="00494B60"/>
    <w:rsid w:val="00495170"/>
    <w:rsid w:val="00497D04"/>
    <w:rsid w:val="004A5BBF"/>
    <w:rsid w:val="004B07CA"/>
    <w:rsid w:val="004B27DC"/>
    <w:rsid w:val="004B69C2"/>
    <w:rsid w:val="004B7758"/>
    <w:rsid w:val="004B7B2A"/>
    <w:rsid w:val="004C1959"/>
    <w:rsid w:val="004C7BE1"/>
    <w:rsid w:val="004C7FA3"/>
    <w:rsid w:val="004D3AF7"/>
    <w:rsid w:val="004D69A2"/>
    <w:rsid w:val="004E51CB"/>
    <w:rsid w:val="004E7638"/>
    <w:rsid w:val="00503461"/>
    <w:rsid w:val="005118A4"/>
    <w:rsid w:val="00511C04"/>
    <w:rsid w:val="00511FC6"/>
    <w:rsid w:val="00513C16"/>
    <w:rsid w:val="0051561A"/>
    <w:rsid w:val="00516140"/>
    <w:rsid w:val="00520711"/>
    <w:rsid w:val="0053228C"/>
    <w:rsid w:val="00543081"/>
    <w:rsid w:val="00545D57"/>
    <w:rsid w:val="005508DB"/>
    <w:rsid w:val="00555CA6"/>
    <w:rsid w:val="0056015F"/>
    <w:rsid w:val="00567CF7"/>
    <w:rsid w:val="00571A35"/>
    <w:rsid w:val="005739B2"/>
    <w:rsid w:val="005877BC"/>
    <w:rsid w:val="00590B8B"/>
    <w:rsid w:val="00590E4A"/>
    <w:rsid w:val="00597990"/>
    <w:rsid w:val="005A7E43"/>
    <w:rsid w:val="005C7367"/>
    <w:rsid w:val="005D5F3B"/>
    <w:rsid w:val="005D7807"/>
    <w:rsid w:val="005E0D22"/>
    <w:rsid w:val="005E4650"/>
    <w:rsid w:val="005E55CD"/>
    <w:rsid w:val="005E574E"/>
    <w:rsid w:val="005E6170"/>
    <w:rsid w:val="005F3CAF"/>
    <w:rsid w:val="005F4B73"/>
    <w:rsid w:val="005F5516"/>
    <w:rsid w:val="005F6E52"/>
    <w:rsid w:val="00605461"/>
    <w:rsid w:val="0060637C"/>
    <w:rsid w:val="00623CFA"/>
    <w:rsid w:val="00631970"/>
    <w:rsid w:val="00632E03"/>
    <w:rsid w:val="00633ADB"/>
    <w:rsid w:val="00646D5B"/>
    <w:rsid w:val="006474B1"/>
    <w:rsid w:val="0065146B"/>
    <w:rsid w:val="00654642"/>
    <w:rsid w:val="00654B5E"/>
    <w:rsid w:val="0066081F"/>
    <w:rsid w:val="00661CA1"/>
    <w:rsid w:val="00665E81"/>
    <w:rsid w:val="00672227"/>
    <w:rsid w:val="0069473D"/>
    <w:rsid w:val="006A3071"/>
    <w:rsid w:val="006A5092"/>
    <w:rsid w:val="006A76FF"/>
    <w:rsid w:val="006B194F"/>
    <w:rsid w:val="006B5D0C"/>
    <w:rsid w:val="006C6D33"/>
    <w:rsid w:val="006C7D66"/>
    <w:rsid w:val="006E3016"/>
    <w:rsid w:val="006F760A"/>
    <w:rsid w:val="006F7F99"/>
    <w:rsid w:val="00705663"/>
    <w:rsid w:val="00706DFB"/>
    <w:rsid w:val="00712E95"/>
    <w:rsid w:val="00716E5D"/>
    <w:rsid w:val="00720F18"/>
    <w:rsid w:val="00721038"/>
    <w:rsid w:val="00722CE0"/>
    <w:rsid w:val="00726F47"/>
    <w:rsid w:val="00727D6C"/>
    <w:rsid w:val="007341A9"/>
    <w:rsid w:val="00740BFC"/>
    <w:rsid w:val="00741E97"/>
    <w:rsid w:val="00744866"/>
    <w:rsid w:val="00744CB1"/>
    <w:rsid w:val="007469AD"/>
    <w:rsid w:val="0075239E"/>
    <w:rsid w:val="00755500"/>
    <w:rsid w:val="00760B20"/>
    <w:rsid w:val="00762A4F"/>
    <w:rsid w:val="00770B4D"/>
    <w:rsid w:val="00775065"/>
    <w:rsid w:val="0078403B"/>
    <w:rsid w:val="00786F67"/>
    <w:rsid w:val="007906A4"/>
    <w:rsid w:val="00790B72"/>
    <w:rsid w:val="007932A3"/>
    <w:rsid w:val="007A3BB5"/>
    <w:rsid w:val="007A4F0C"/>
    <w:rsid w:val="007A58E6"/>
    <w:rsid w:val="007B3D2F"/>
    <w:rsid w:val="007B47C3"/>
    <w:rsid w:val="007B55A5"/>
    <w:rsid w:val="007B6B31"/>
    <w:rsid w:val="007B75DF"/>
    <w:rsid w:val="007C4B95"/>
    <w:rsid w:val="007D1B24"/>
    <w:rsid w:val="007D315E"/>
    <w:rsid w:val="007D368C"/>
    <w:rsid w:val="007E41E0"/>
    <w:rsid w:val="007E48BB"/>
    <w:rsid w:val="007E69BF"/>
    <w:rsid w:val="007F797F"/>
    <w:rsid w:val="00800E0F"/>
    <w:rsid w:val="008065E0"/>
    <w:rsid w:val="00806760"/>
    <w:rsid w:val="00811BFE"/>
    <w:rsid w:val="00820CBB"/>
    <w:rsid w:val="00822F4A"/>
    <w:rsid w:val="00823150"/>
    <w:rsid w:val="00824414"/>
    <w:rsid w:val="00832842"/>
    <w:rsid w:val="00833BF8"/>
    <w:rsid w:val="00836CAF"/>
    <w:rsid w:val="00840235"/>
    <w:rsid w:val="00845A78"/>
    <w:rsid w:val="00850E6E"/>
    <w:rsid w:val="0085350D"/>
    <w:rsid w:val="00854410"/>
    <w:rsid w:val="00854FA4"/>
    <w:rsid w:val="00865F91"/>
    <w:rsid w:val="008728EB"/>
    <w:rsid w:val="00876F7E"/>
    <w:rsid w:val="0088074C"/>
    <w:rsid w:val="00880D9B"/>
    <w:rsid w:val="008872E0"/>
    <w:rsid w:val="008A0E61"/>
    <w:rsid w:val="008A56DD"/>
    <w:rsid w:val="008B2854"/>
    <w:rsid w:val="008B3BFB"/>
    <w:rsid w:val="008B6477"/>
    <w:rsid w:val="008C3195"/>
    <w:rsid w:val="008D2F42"/>
    <w:rsid w:val="008D2FD3"/>
    <w:rsid w:val="008E3087"/>
    <w:rsid w:val="008E523A"/>
    <w:rsid w:val="008E5DBC"/>
    <w:rsid w:val="008F153B"/>
    <w:rsid w:val="008F44F2"/>
    <w:rsid w:val="00902208"/>
    <w:rsid w:val="00903F6E"/>
    <w:rsid w:val="00906E4A"/>
    <w:rsid w:val="00914DA2"/>
    <w:rsid w:val="0091560F"/>
    <w:rsid w:val="0091618A"/>
    <w:rsid w:val="00916AE8"/>
    <w:rsid w:val="00921C81"/>
    <w:rsid w:val="00924B25"/>
    <w:rsid w:val="0093037C"/>
    <w:rsid w:val="00931F57"/>
    <w:rsid w:val="009401DD"/>
    <w:rsid w:val="009430CE"/>
    <w:rsid w:val="00943787"/>
    <w:rsid w:val="00945DD2"/>
    <w:rsid w:val="00947797"/>
    <w:rsid w:val="00952ECC"/>
    <w:rsid w:val="00953B16"/>
    <w:rsid w:val="00966F2A"/>
    <w:rsid w:val="009708A0"/>
    <w:rsid w:val="00970CDE"/>
    <w:rsid w:val="00971C7A"/>
    <w:rsid w:val="00976B51"/>
    <w:rsid w:val="00977994"/>
    <w:rsid w:val="00983D68"/>
    <w:rsid w:val="0099526C"/>
    <w:rsid w:val="009952A9"/>
    <w:rsid w:val="009A0D7C"/>
    <w:rsid w:val="009A49D8"/>
    <w:rsid w:val="009A5664"/>
    <w:rsid w:val="009B2BD5"/>
    <w:rsid w:val="009B7D91"/>
    <w:rsid w:val="009D47EF"/>
    <w:rsid w:val="00A0315F"/>
    <w:rsid w:val="00A062ED"/>
    <w:rsid w:val="00A164C7"/>
    <w:rsid w:val="00A2033B"/>
    <w:rsid w:val="00A222FA"/>
    <w:rsid w:val="00A3011C"/>
    <w:rsid w:val="00A371A0"/>
    <w:rsid w:val="00A41688"/>
    <w:rsid w:val="00A42EBA"/>
    <w:rsid w:val="00A4381C"/>
    <w:rsid w:val="00A44D28"/>
    <w:rsid w:val="00A46029"/>
    <w:rsid w:val="00A4736F"/>
    <w:rsid w:val="00A66FBD"/>
    <w:rsid w:val="00A70C74"/>
    <w:rsid w:val="00A72592"/>
    <w:rsid w:val="00A752D7"/>
    <w:rsid w:val="00A77B69"/>
    <w:rsid w:val="00A81E08"/>
    <w:rsid w:val="00AA3C9D"/>
    <w:rsid w:val="00AA6495"/>
    <w:rsid w:val="00AA68C1"/>
    <w:rsid w:val="00AB5E4E"/>
    <w:rsid w:val="00AB7942"/>
    <w:rsid w:val="00AC10C8"/>
    <w:rsid w:val="00AC2F9B"/>
    <w:rsid w:val="00AC44FE"/>
    <w:rsid w:val="00AC6CC8"/>
    <w:rsid w:val="00AD1EE3"/>
    <w:rsid w:val="00AD55E8"/>
    <w:rsid w:val="00AE5A98"/>
    <w:rsid w:val="00AE5C7F"/>
    <w:rsid w:val="00AF00FF"/>
    <w:rsid w:val="00AF3498"/>
    <w:rsid w:val="00AF6072"/>
    <w:rsid w:val="00B02C31"/>
    <w:rsid w:val="00B16CF2"/>
    <w:rsid w:val="00B17C9F"/>
    <w:rsid w:val="00B17F88"/>
    <w:rsid w:val="00B252F8"/>
    <w:rsid w:val="00B26472"/>
    <w:rsid w:val="00B26516"/>
    <w:rsid w:val="00B3217A"/>
    <w:rsid w:val="00B33C3C"/>
    <w:rsid w:val="00B35CEE"/>
    <w:rsid w:val="00B40F5F"/>
    <w:rsid w:val="00B6328A"/>
    <w:rsid w:val="00B7219E"/>
    <w:rsid w:val="00B7408B"/>
    <w:rsid w:val="00B747CD"/>
    <w:rsid w:val="00B81289"/>
    <w:rsid w:val="00B85715"/>
    <w:rsid w:val="00B92C35"/>
    <w:rsid w:val="00B96E42"/>
    <w:rsid w:val="00BA6FDE"/>
    <w:rsid w:val="00BB3801"/>
    <w:rsid w:val="00BC1871"/>
    <w:rsid w:val="00BC1EA8"/>
    <w:rsid w:val="00BC416D"/>
    <w:rsid w:val="00BC5473"/>
    <w:rsid w:val="00BD5138"/>
    <w:rsid w:val="00BD79C4"/>
    <w:rsid w:val="00BD79FD"/>
    <w:rsid w:val="00BE7F12"/>
    <w:rsid w:val="00BF06C4"/>
    <w:rsid w:val="00C00935"/>
    <w:rsid w:val="00C009CF"/>
    <w:rsid w:val="00C130FF"/>
    <w:rsid w:val="00C16779"/>
    <w:rsid w:val="00C24284"/>
    <w:rsid w:val="00C248F8"/>
    <w:rsid w:val="00C2521D"/>
    <w:rsid w:val="00C2550E"/>
    <w:rsid w:val="00C36A22"/>
    <w:rsid w:val="00C54A71"/>
    <w:rsid w:val="00C5521B"/>
    <w:rsid w:val="00C60C37"/>
    <w:rsid w:val="00C62520"/>
    <w:rsid w:val="00C64805"/>
    <w:rsid w:val="00C64E95"/>
    <w:rsid w:val="00C65D5B"/>
    <w:rsid w:val="00C67513"/>
    <w:rsid w:val="00C73C3D"/>
    <w:rsid w:val="00C77847"/>
    <w:rsid w:val="00C81E8D"/>
    <w:rsid w:val="00C94A55"/>
    <w:rsid w:val="00C975A7"/>
    <w:rsid w:val="00CB2B05"/>
    <w:rsid w:val="00CB7831"/>
    <w:rsid w:val="00CC354D"/>
    <w:rsid w:val="00CC5385"/>
    <w:rsid w:val="00CC5CAF"/>
    <w:rsid w:val="00CC6E6E"/>
    <w:rsid w:val="00CD2E82"/>
    <w:rsid w:val="00CD336C"/>
    <w:rsid w:val="00CD38F2"/>
    <w:rsid w:val="00CD4EF5"/>
    <w:rsid w:val="00CD6C44"/>
    <w:rsid w:val="00CD6C86"/>
    <w:rsid w:val="00CE06F8"/>
    <w:rsid w:val="00CE1134"/>
    <w:rsid w:val="00CE541D"/>
    <w:rsid w:val="00CF0993"/>
    <w:rsid w:val="00CF2534"/>
    <w:rsid w:val="00CF74EA"/>
    <w:rsid w:val="00D127AA"/>
    <w:rsid w:val="00D154A4"/>
    <w:rsid w:val="00D23D2D"/>
    <w:rsid w:val="00D24711"/>
    <w:rsid w:val="00D32E46"/>
    <w:rsid w:val="00D3319E"/>
    <w:rsid w:val="00D47057"/>
    <w:rsid w:val="00D50990"/>
    <w:rsid w:val="00D50C9B"/>
    <w:rsid w:val="00D54996"/>
    <w:rsid w:val="00D63124"/>
    <w:rsid w:val="00D632F2"/>
    <w:rsid w:val="00D639B3"/>
    <w:rsid w:val="00D642A3"/>
    <w:rsid w:val="00D75C3D"/>
    <w:rsid w:val="00D86A34"/>
    <w:rsid w:val="00D90021"/>
    <w:rsid w:val="00DB4741"/>
    <w:rsid w:val="00DC3BB6"/>
    <w:rsid w:val="00DC6BC7"/>
    <w:rsid w:val="00DD7EBA"/>
    <w:rsid w:val="00DE0E52"/>
    <w:rsid w:val="00DE1472"/>
    <w:rsid w:val="00DE66AC"/>
    <w:rsid w:val="00DF421E"/>
    <w:rsid w:val="00E00486"/>
    <w:rsid w:val="00E0612D"/>
    <w:rsid w:val="00E113C6"/>
    <w:rsid w:val="00E122AE"/>
    <w:rsid w:val="00E122D2"/>
    <w:rsid w:val="00E146E2"/>
    <w:rsid w:val="00E16C13"/>
    <w:rsid w:val="00E21949"/>
    <w:rsid w:val="00E31BB4"/>
    <w:rsid w:val="00E32A79"/>
    <w:rsid w:val="00E34E23"/>
    <w:rsid w:val="00E44E99"/>
    <w:rsid w:val="00E46977"/>
    <w:rsid w:val="00E5044D"/>
    <w:rsid w:val="00E51309"/>
    <w:rsid w:val="00E52C44"/>
    <w:rsid w:val="00E530BE"/>
    <w:rsid w:val="00E77C06"/>
    <w:rsid w:val="00E96D1D"/>
    <w:rsid w:val="00E975C1"/>
    <w:rsid w:val="00E97DA8"/>
    <w:rsid w:val="00EA11F4"/>
    <w:rsid w:val="00EA4E34"/>
    <w:rsid w:val="00EA619C"/>
    <w:rsid w:val="00EA758D"/>
    <w:rsid w:val="00EB18F3"/>
    <w:rsid w:val="00EB2A7F"/>
    <w:rsid w:val="00EB60EE"/>
    <w:rsid w:val="00EB7AF4"/>
    <w:rsid w:val="00EC014D"/>
    <w:rsid w:val="00EC6218"/>
    <w:rsid w:val="00ED5560"/>
    <w:rsid w:val="00EE0F0F"/>
    <w:rsid w:val="00EE1F89"/>
    <w:rsid w:val="00EE26AD"/>
    <w:rsid w:val="00EE6157"/>
    <w:rsid w:val="00F01275"/>
    <w:rsid w:val="00F03159"/>
    <w:rsid w:val="00F03EAC"/>
    <w:rsid w:val="00F05062"/>
    <w:rsid w:val="00F10D3C"/>
    <w:rsid w:val="00F1405F"/>
    <w:rsid w:val="00F22BBA"/>
    <w:rsid w:val="00F32CD4"/>
    <w:rsid w:val="00F3429D"/>
    <w:rsid w:val="00F35956"/>
    <w:rsid w:val="00F55AD1"/>
    <w:rsid w:val="00F64A26"/>
    <w:rsid w:val="00F67B71"/>
    <w:rsid w:val="00F740AC"/>
    <w:rsid w:val="00F7613A"/>
    <w:rsid w:val="00F761EB"/>
    <w:rsid w:val="00F8090E"/>
    <w:rsid w:val="00F900C7"/>
    <w:rsid w:val="00F91977"/>
    <w:rsid w:val="00F92551"/>
    <w:rsid w:val="00FA13ED"/>
    <w:rsid w:val="00FA37D1"/>
    <w:rsid w:val="00FA3AE1"/>
    <w:rsid w:val="00FB1819"/>
    <w:rsid w:val="00FB34DC"/>
    <w:rsid w:val="00FB5B1E"/>
    <w:rsid w:val="00FC1847"/>
    <w:rsid w:val="00FC29DE"/>
    <w:rsid w:val="00FD0E7A"/>
    <w:rsid w:val="00FE013A"/>
    <w:rsid w:val="00FF0E67"/>
    <w:rsid w:val="00FF3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F00FF"/>
    <w:rPr>
      <w:lang w:val="pl-PL"/>
    </w:rPr>
  </w:style>
  <w:style w:type="paragraph" w:styleId="Nagwek1">
    <w:name w:val="heading 1"/>
    <w:basedOn w:val="Akapitzlist"/>
    <w:next w:val="Normalny"/>
    <w:link w:val="Nagwek1Znak"/>
    <w:uiPriority w:val="9"/>
    <w:qFormat/>
    <w:rsid w:val="003C6B6A"/>
    <w:pPr>
      <w:numPr>
        <w:numId w:val="1"/>
      </w:numPr>
      <w:spacing w:after="0"/>
      <w:jc w:val="both"/>
      <w:outlineLvl w:val="0"/>
    </w:pPr>
    <w:rPr>
      <w:rFonts w:ascii="Tahoma" w:hAnsi="Tahoma" w:cs="Tahoma"/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D315E"/>
    <w:pPr>
      <w:spacing w:after="0"/>
      <w:jc w:val="both"/>
      <w:outlineLvl w:val="1"/>
    </w:pPr>
    <w:rPr>
      <w:rFonts w:ascii="Tahoma" w:hAnsi="Tahoma" w:cs="Tahoma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16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6AE8"/>
  </w:style>
  <w:style w:type="paragraph" w:styleId="Stopka">
    <w:name w:val="footer"/>
    <w:basedOn w:val="Normalny"/>
    <w:link w:val="StopkaZnak"/>
    <w:uiPriority w:val="99"/>
    <w:unhideWhenUsed/>
    <w:rsid w:val="00916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6AE8"/>
  </w:style>
  <w:style w:type="paragraph" w:styleId="Akapitzlist">
    <w:name w:val="List Paragraph"/>
    <w:basedOn w:val="Normalny"/>
    <w:uiPriority w:val="34"/>
    <w:qFormat/>
    <w:rsid w:val="008065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11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18A4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D2E82"/>
    <w:rPr>
      <w:color w:val="0000FF"/>
      <w:u w:val="single"/>
    </w:rPr>
  </w:style>
  <w:style w:type="paragraph" w:styleId="NormalnyWeb">
    <w:name w:val="Normal (Web)"/>
    <w:basedOn w:val="Normalny"/>
    <w:rsid w:val="00272E5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semiHidden/>
    <w:unhideWhenUsed/>
    <w:rsid w:val="00082ABC"/>
    <w:rPr>
      <w:sz w:val="16"/>
      <w:szCs w:val="16"/>
    </w:rPr>
  </w:style>
  <w:style w:type="character" w:customStyle="1" w:styleId="st">
    <w:name w:val="st"/>
    <w:basedOn w:val="Domylnaczcionkaakapitu"/>
    <w:rsid w:val="0019251D"/>
  </w:style>
  <w:style w:type="character" w:styleId="Pogrubienie">
    <w:name w:val="Strong"/>
    <w:basedOn w:val="Domylnaczcionkaakapitu"/>
    <w:uiPriority w:val="22"/>
    <w:qFormat/>
    <w:rsid w:val="00DC3BB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C6B6A"/>
    <w:rPr>
      <w:rFonts w:ascii="Tahoma" w:hAnsi="Tahoma" w:cs="Tahoma"/>
      <w:b/>
      <w:sz w:val="20"/>
      <w:szCs w:val="20"/>
      <w:lang w:val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D315E"/>
    <w:rPr>
      <w:rFonts w:ascii="Tahoma" w:hAnsi="Tahoma" w:cs="Tahoma"/>
      <w:b/>
      <w:sz w:val="20"/>
      <w:szCs w:val="20"/>
      <w:lang w:val="pl-PL"/>
    </w:rPr>
  </w:style>
  <w:style w:type="table" w:styleId="Tabela-Siatka">
    <w:name w:val="Table Grid"/>
    <w:basedOn w:val="Standardowy"/>
    <w:uiPriority w:val="59"/>
    <w:rsid w:val="004831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C4B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shorttext">
    <w:name w:val="short_text"/>
    <w:basedOn w:val="Domylnaczcionkaakapitu"/>
    <w:rsid w:val="00D642A3"/>
  </w:style>
  <w:style w:type="paragraph" w:styleId="Tekstpodstawowy">
    <w:name w:val="Body Text"/>
    <w:basedOn w:val="Normalny"/>
    <w:link w:val="TekstpodstawowyZnak"/>
    <w:rsid w:val="0038370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8370D"/>
    <w:rPr>
      <w:rFonts w:ascii="Times New Roman" w:eastAsia="Times New Roman" w:hAnsi="Times New Roman" w:cs="Times New Roman"/>
      <w:sz w:val="24"/>
      <w:szCs w:val="24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toton@ag-serwis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toton@ag-serwis.pl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hyperlink" Target="http://www.google.pl/url?sa=i&amp;rct=j&amp;q=&amp;esrc=s&amp;source=images&amp;cd=&amp;cad=rja&amp;uact=8&amp;ved=0ahUKEwiN6tuih5bYAhVDxRQKHcltBAgQjRwIBw&amp;url=http://ag-zaklady.pl/&amp;psig=AOvVaw1hkpk041lKcayXRZE0L1tx&amp;ust=1513772247525998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CE1A8-A474-47F3-8810-9EB17E9E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1621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</dc:creator>
  <cp:lastModifiedBy>Żelka</cp:lastModifiedBy>
  <cp:revision>3</cp:revision>
  <cp:lastPrinted>2017-12-04T09:39:00Z</cp:lastPrinted>
  <dcterms:created xsi:type="dcterms:W3CDTF">2019-03-18T10:26:00Z</dcterms:created>
  <dcterms:modified xsi:type="dcterms:W3CDTF">2019-03-18T10:31:00Z</dcterms:modified>
</cp:coreProperties>
</file>